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D4C" w:rsidRDefault="00205D4C" w:rsidP="00205D4C">
      <w:pPr>
        <w:jc w:val="center"/>
        <w:rPr>
          <w:rFonts w:ascii="Comic Sans MS" w:hAnsi="Comic Sans MS"/>
          <w:b/>
          <w:sz w:val="28"/>
          <w:szCs w:val="28"/>
        </w:rPr>
      </w:pPr>
      <w:bookmarkStart w:id="0" w:name="_GoBack"/>
      <w:bookmarkEnd w:id="0"/>
      <w:r>
        <w:rPr>
          <w:rFonts w:ascii="Comic Sans MS" w:hAnsi="Comic Sans MS"/>
          <w:b/>
          <w:sz w:val="28"/>
          <w:szCs w:val="28"/>
        </w:rPr>
        <w:t>Lissycasey National School</w:t>
      </w:r>
    </w:p>
    <w:p w:rsidR="00205D4C" w:rsidRDefault="00205D4C" w:rsidP="00205D4C">
      <w:pPr>
        <w:jc w:val="center"/>
        <w:rPr>
          <w:rFonts w:ascii="Comic Sans MS" w:hAnsi="Comic Sans MS"/>
          <w:b/>
          <w:sz w:val="28"/>
          <w:szCs w:val="28"/>
        </w:rPr>
      </w:pPr>
      <w:r>
        <w:rPr>
          <w:rFonts w:ascii="Comic Sans MS" w:hAnsi="Comic Sans MS"/>
          <w:b/>
          <w:sz w:val="28"/>
          <w:szCs w:val="28"/>
        </w:rPr>
        <w:t>School Self Evaluation Report</w:t>
      </w:r>
    </w:p>
    <w:p w:rsidR="005C60C0" w:rsidRDefault="00AE0A1F" w:rsidP="00205D4C">
      <w:pPr>
        <w:jc w:val="center"/>
        <w:rPr>
          <w:rFonts w:ascii="Comic Sans MS" w:hAnsi="Comic Sans MS"/>
          <w:b/>
          <w:sz w:val="28"/>
          <w:szCs w:val="28"/>
        </w:rPr>
      </w:pPr>
      <w:r>
        <w:rPr>
          <w:rFonts w:ascii="Comic Sans MS" w:hAnsi="Comic Sans MS"/>
          <w:b/>
          <w:sz w:val="28"/>
          <w:szCs w:val="28"/>
        </w:rPr>
        <w:t xml:space="preserve">June </w:t>
      </w:r>
      <w:r w:rsidR="00CF194C">
        <w:rPr>
          <w:rFonts w:ascii="Comic Sans MS" w:hAnsi="Comic Sans MS"/>
          <w:b/>
          <w:sz w:val="28"/>
          <w:szCs w:val="28"/>
        </w:rPr>
        <w:t>2015</w:t>
      </w:r>
    </w:p>
    <w:p w:rsidR="00CC0733" w:rsidRPr="00AD768F" w:rsidRDefault="003B30BE">
      <w:pPr>
        <w:rPr>
          <w:rFonts w:ascii="Comic Sans MS" w:hAnsi="Comic Sans MS"/>
          <w:b/>
          <w:sz w:val="28"/>
          <w:szCs w:val="28"/>
        </w:rPr>
      </w:pPr>
      <w:r w:rsidRPr="00AD768F">
        <w:rPr>
          <w:rFonts w:ascii="Comic Sans MS" w:hAnsi="Comic Sans MS"/>
          <w:b/>
          <w:sz w:val="28"/>
          <w:szCs w:val="28"/>
        </w:rPr>
        <w:t>Introduction</w:t>
      </w:r>
    </w:p>
    <w:p w:rsidR="003B30BE" w:rsidRPr="00AD768F" w:rsidRDefault="00AD768F">
      <w:pPr>
        <w:rPr>
          <w:rFonts w:ascii="Comic Sans MS" w:hAnsi="Comic Sans MS"/>
          <w:sz w:val="24"/>
          <w:szCs w:val="24"/>
        </w:rPr>
      </w:pPr>
      <w:r>
        <w:rPr>
          <w:rFonts w:ascii="Comic Sans MS" w:hAnsi="Comic Sans MS"/>
          <w:sz w:val="24"/>
          <w:szCs w:val="24"/>
        </w:rPr>
        <w:t>I</w:t>
      </w:r>
      <w:r w:rsidR="003B30BE" w:rsidRPr="00AD768F">
        <w:rPr>
          <w:rFonts w:ascii="Comic Sans MS" w:hAnsi="Comic Sans MS"/>
          <w:sz w:val="24"/>
          <w:szCs w:val="24"/>
        </w:rPr>
        <w:t>nitial school self</w:t>
      </w:r>
      <w:r>
        <w:rPr>
          <w:rFonts w:ascii="Comic Sans MS" w:hAnsi="Comic Sans MS"/>
          <w:sz w:val="24"/>
          <w:szCs w:val="24"/>
        </w:rPr>
        <w:t>-</w:t>
      </w:r>
      <w:r w:rsidR="003B30BE" w:rsidRPr="00AD768F">
        <w:rPr>
          <w:rFonts w:ascii="Comic Sans MS" w:hAnsi="Comic Sans MS"/>
          <w:sz w:val="24"/>
          <w:szCs w:val="24"/>
        </w:rPr>
        <w:t xml:space="preserve"> evaluation was undertaken in the areas of both literacy and numeracy commencing December 2011. Targets were set in bot</w:t>
      </w:r>
      <w:r>
        <w:rPr>
          <w:rFonts w:ascii="Comic Sans MS" w:hAnsi="Comic Sans MS"/>
          <w:sz w:val="24"/>
          <w:szCs w:val="24"/>
        </w:rPr>
        <w:t>h literacy and numeracy ( see a</w:t>
      </w:r>
      <w:r w:rsidR="003B30BE" w:rsidRPr="00AD768F">
        <w:rPr>
          <w:rFonts w:ascii="Comic Sans MS" w:hAnsi="Comic Sans MS"/>
          <w:sz w:val="24"/>
          <w:szCs w:val="24"/>
        </w:rPr>
        <w:t>ppendix 1 ). However following attendance</w:t>
      </w:r>
      <w:r w:rsidR="00205D4C">
        <w:rPr>
          <w:rFonts w:ascii="Comic Sans MS" w:hAnsi="Comic Sans MS"/>
          <w:sz w:val="24"/>
          <w:szCs w:val="24"/>
        </w:rPr>
        <w:t xml:space="preserve"> by </w:t>
      </w:r>
      <w:r w:rsidR="00205D4C" w:rsidRPr="00AD768F">
        <w:rPr>
          <w:rFonts w:ascii="Comic Sans MS" w:hAnsi="Comic Sans MS"/>
          <w:sz w:val="24"/>
          <w:szCs w:val="24"/>
        </w:rPr>
        <w:t>P</w:t>
      </w:r>
      <w:r w:rsidR="00205D4C">
        <w:rPr>
          <w:rFonts w:ascii="Comic Sans MS" w:hAnsi="Comic Sans MS"/>
          <w:sz w:val="24"/>
          <w:szCs w:val="24"/>
        </w:rPr>
        <w:t xml:space="preserve">rincipal, link teacher and staff </w:t>
      </w:r>
      <w:r w:rsidR="003B30BE" w:rsidRPr="00AD768F">
        <w:rPr>
          <w:rFonts w:ascii="Comic Sans MS" w:hAnsi="Comic Sans MS"/>
          <w:sz w:val="24"/>
          <w:szCs w:val="24"/>
        </w:rPr>
        <w:t xml:space="preserve"> at in</w:t>
      </w:r>
      <w:r>
        <w:rPr>
          <w:rFonts w:ascii="Comic Sans MS" w:hAnsi="Comic Sans MS"/>
          <w:sz w:val="24"/>
          <w:szCs w:val="24"/>
        </w:rPr>
        <w:t>-</w:t>
      </w:r>
      <w:r w:rsidR="003B30BE" w:rsidRPr="00AD768F">
        <w:rPr>
          <w:rFonts w:ascii="Comic Sans MS" w:hAnsi="Comic Sans MS"/>
          <w:sz w:val="24"/>
          <w:szCs w:val="24"/>
        </w:rPr>
        <w:t>service delivered by</w:t>
      </w:r>
      <w:r>
        <w:rPr>
          <w:rFonts w:ascii="Comic Sans MS" w:hAnsi="Comic Sans MS"/>
          <w:sz w:val="24"/>
          <w:szCs w:val="24"/>
        </w:rPr>
        <w:t xml:space="preserve"> both</w:t>
      </w:r>
      <w:r w:rsidR="003B30BE" w:rsidRPr="00AD768F">
        <w:rPr>
          <w:rFonts w:ascii="Comic Sans MS" w:hAnsi="Comic Sans MS"/>
          <w:sz w:val="24"/>
          <w:szCs w:val="24"/>
        </w:rPr>
        <w:t xml:space="preserve"> PDST and our inspector we decided to focus on literacy f</w:t>
      </w:r>
      <w:r w:rsidR="005C60C0">
        <w:rPr>
          <w:rFonts w:ascii="Comic Sans MS" w:hAnsi="Comic Sans MS"/>
          <w:sz w:val="24"/>
          <w:szCs w:val="24"/>
        </w:rPr>
        <w:t>or the academic year 2013/ 2014 and numeracy for the academic year 2014/ 2015.</w:t>
      </w:r>
      <w:r w:rsidR="003B30BE" w:rsidRPr="00AD768F">
        <w:rPr>
          <w:rFonts w:ascii="Comic Sans MS" w:hAnsi="Comic Sans MS"/>
          <w:sz w:val="24"/>
          <w:szCs w:val="24"/>
        </w:rPr>
        <w:t xml:space="preserve"> </w:t>
      </w:r>
      <w:r>
        <w:rPr>
          <w:rFonts w:ascii="Comic Sans MS" w:hAnsi="Comic Sans MS"/>
          <w:sz w:val="24"/>
          <w:szCs w:val="24"/>
        </w:rPr>
        <w:t>This is a report on the finding</w:t>
      </w:r>
      <w:r w:rsidR="00205D4C">
        <w:rPr>
          <w:rFonts w:ascii="Comic Sans MS" w:hAnsi="Comic Sans MS"/>
          <w:sz w:val="24"/>
          <w:szCs w:val="24"/>
        </w:rPr>
        <w:t>s of our school</w:t>
      </w:r>
      <w:r>
        <w:rPr>
          <w:rFonts w:ascii="Comic Sans MS" w:hAnsi="Comic Sans MS"/>
          <w:sz w:val="24"/>
          <w:szCs w:val="24"/>
        </w:rPr>
        <w:t xml:space="preserve"> self </w:t>
      </w:r>
      <w:r w:rsidR="005C60C0">
        <w:rPr>
          <w:rFonts w:ascii="Comic Sans MS" w:hAnsi="Comic Sans MS"/>
          <w:sz w:val="24"/>
          <w:szCs w:val="24"/>
        </w:rPr>
        <w:t>–</w:t>
      </w:r>
      <w:r w:rsidR="008B2815">
        <w:rPr>
          <w:rFonts w:ascii="Comic Sans MS" w:hAnsi="Comic Sans MS"/>
          <w:sz w:val="24"/>
          <w:szCs w:val="24"/>
        </w:rPr>
        <w:t xml:space="preserve"> </w:t>
      </w:r>
      <w:r w:rsidR="005C60C0">
        <w:rPr>
          <w:rFonts w:ascii="Comic Sans MS" w:hAnsi="Comic Sans MS"/>
          <w:sz w:val="24"/>
          <w:szCs w:val="24"/>
        </w:rPr>
        <w:t>evaluation.</w:t>
      </w:r>
    </w:p>
    <w:p w:rsidR="003B30BE" w:rsidRPr="00AD768F" w:rsidRDefault="003B30BE">
      <w:pPr>
        <w:rPr>
          <w:rFonts w:ascii="Comic Sans MS" w:hAnsi="Comic Sans MS"/>
          <w:b/>
          <w:sz w:val="28"/>
          <w:szCs w:val="28"/>
        </w:rPr>
      </w:pPr>
      <w:r w:rsidRPr="00AD768F">
        <w:rPr>
          <w:rFonts w:ascii="Comic Sans MS" w:hAnsi="Comic Sans MS"/>
          <w:b/>
          <w:sz w:val="28"/>
          <w:szCs w:val="28"/>
        </w:rPr>
        <w:t>Context</w:t>
      </w:r>
    </w:p>
    <w:p w:rsidR="003B30BE" w:rsidRPr="00AD768F" w:rsidRDefault="00AD768F">
      <w:pPr>
        <w:rPr>
          <w:rFonts w:ascii="Comic Sans MS" w:hAnsi="Comic Sans MS"/>
          <w:sz w:val="24"/>
          <w:szCs w:val="24"/>
        </w:rPr>
      </w:pPr>
      <w:r>
        <w:rPr>
          <w:rFonts w:ascii="Comic Sans MS" w:hAnsi="Comic Sans MS"/>
          <w:sz w:val="24"/>
          <w:szCs w:val="24"/>
        </w:rPr>
        <w:t>Lissycasey N.S is a rural, co - educational</w:t>
      </w:r>
      <w:r w:rsidR="00CF194C">
        <w:rPr>
          <w:rFonts w:ascii="Comic Sans MS" w:hAnsi="Comic Sans MS"/>
          <w:sz w:val="24"/>
          <w:szCs w:val="24"/>
        </w:rPr>
        <w:t xml:space="preserve"> school with 148 </w:t>
      </w:r>
      <w:r>
        <w:rPr>
          <w:rFonts w:ascii="Comic Sans MS" w:hAnsi="Comic Sans MS"/>
          <w:sz w:val="24"/>
          <w:szCs w:val="24"/>
        </w:rPr>
        <w:t>children</w:t>
      </w:r>
      <w:r w:rsidR="003B30BE" w:rsidRPr="00AD768F">
        <w:rPr>
          <w:rFonts w:ascii="Comic Sans MS" w:hAnsi="Comic Sans MS"/>
          <w:sz w:val="24"/>
          <w:szCs w:val="24"/>
        </w:rPr>
        <w:t xml:space="preserve"> enrolled.</w:t>
      </w:r>
      <w:r w:rsidR="005C60C0">
        <w:rPr>
          <w:rFonts w:ascii="Comic Sans MS" w:hAnsi="Comic Sans MS"/>
          <w:sz w:val="24"/>
          <w:szCs w:val="24"/>
        </w:rPr>
        <w:t xml:space="preserve"> This will increase t</w:t>
      </w:r>
      <w:r w:rsidR="00CF194C">
        <w:rPr>
          <w:rFonts w:ascii="Comic Sans MS" w:hAnsi="Comic Sans MS"/>
          <w:sz w:val="24"/>
          <w:szCs w:val="24"/>
        </w:rPr>
        <w:t>o 149 children in September 2015</w:t>
      </w:r>
      <w:r w:rsidR="005C60C0">
        <w:rPr>
          <w:rFonts w:ascii="Comic Sans MS" w:hAnsi="Comic Sans MS"/>
          <w:sz w:val="24"/>
          <w:szCs w:val="24"/>
        </w:rPr>
        <w:t xml:space="preserve">. </w:t>
      </w:r>
      <w:r w:rsidR="00CF194C">
        <w:rPr>
          <w:rFonts w:ascii="Comic Sans MS" w:hAnsi="Comic Sans MS"/>
          <w:sz w:val="24"/>
          <w:szCs w:val="24"/>
        </w:rPr>
        <w:t xml:space="preserve">The 2015/2016 school year will see the appointment of a sixth mainstream class teacher. Additional staff include </w:t>
      </w:r>
      <w:r w:rsidR="003B30BE" w:rsidRPr="00AD768F">
        <w:rPr>
          <w:rFonts w:ascii="Comic Sans MS" w:hAnsi="Comic Sans MS"/>
          <w:sz w:val="24"/>
          <w:szCs w:val="24"/>
        </w:rPr>
        <w:t>a learning support teacher and a shar</w:t>
      </w:r>
      <w:r>
        <w:rPr>
          <w:rFonts w:ascii="Comic Sans MS" w:hAnsi="Comic Sans MS"/>
          <w:sz w:val="24"/>
          <w:szCs w:val="24"/>
        </w:rPr>
        <w:t>e</w:t>
      </w:r>
      <w:r w:rsidR="00205D4C">
        <w:rPr>
          <w:rFonts w:ascii="Comic Sans MS" w:hAnsi="Comic Sans MS"/>
          <w:sz w:val="24"/>
          <w:szCs w:val="24"/>
        </w:rPr>
        <w:t>d resource teacher who works 7.7</w:t>
      </w:r>
      <w:r w:rsidR="003B30BE" w:rsidRPr="00AD768F">
        <w:rPr>
          <w:rFonts w:ascii="Comic Sans MS" w:hAnsi="Comic Sans MS"/>
          <w:sz w:val="24"/>
          <w:szCs w:val="24"/>
        </w:rPr>
        <w:t>hrs  in Lissycasey N. S. A fulltime</w:t>
      </w:r>
      <w:r w:rsidR="004206ED" w:rsidRPr="00AD768F">
        <w:rPr>
          <w:rFonts w:ascii="Comic Sans MS" w:hAnsi="Comic Sans MS"/>
          <w:sz w:val="24"/>
          <w:szCs w:val="24"/>
        </w:rPr>
        <w:t xml:space="preserve"> SNA is employed in t</w:t>
      </w:r>
      <w:r>
        <w:rPr>
          <w:rFonts w:ascii="Comic Sans MS" w:hAnsi="Comic Sans MS"/>
          <w:sz w:val="24"/>
          <w:szCs w:val="24"/>
        </w:rPr>
        <w:t>he school.</w:t>
      </w:r>
      <w:r w:rsidR="003B30BE" w:rsidRPr="00AD768F">
        <w:rPr>
          <w:rFonts w:ascii="Comic Sans MS" w:hAnsi="Comic Sans MS"/>
          <w:sz w:val="24"/>
          <w:szCs w:val="24"/>
        </w:rPr>
        <w:t xml:space="preserve"> The school is under the patronage of Bishop of Killaloe. The school population is predominately composed of families with strong generational links to the school. In recent years there has been a significant increase in</w:t>
      </w:r>
      <w:r>
        <w:rPr>
          <w:rFonts w:ascii="Comic Sans MS" w:hAnsi="Comic Sans MS"/>
          <w:sz w:val="24"/>
          <w:szCs w:val="24"/>
        </w:rPr>
        <w:t xml:space="preserve"> the</w:t>
      </w:r>
      <w:r w:rsidR="003B30BE" w:rsidRPr="00AD768F">
        <w:rPr>
          <w:rFonts w:ascii="Comic Sans MS" w:hAnsi="Comic Sans MS"/>
          <w:sz w:val="24"/>
          <w:szCs w:val="24"/>
        </w:rPr>
        <w:t xml:space="preserve"> number of children attending the sc</w:t>
      </w:r>
      <w:r>
        <w:rPr>
          <w:rFonts w:ascii="Comic Sans MS" w:hAnsi="Comic Sans MS"/>
          <w:sz w:val="24"/>
          <w:szCs w:val="24"/>
        </w:rPr>
        <w:t>hool whose parents are not from</w:t>
      </w:r>
      <w:r w:rsidR="003B30BE" w:rsidRPr="00AD768F">
        <w:rPr>
          <w:rFonts w:ascii="Comic Sans MS" w:hAnsi="Comic Sans MS"/>
          <w:sz w:val="24"/>
          <w:szCs w:val="24"/>
        </w:rPr>
        <w:t xml:space="preserve"> the locality.</w:t>
      </w:r>
      <w:r w:rsidR="004206ED" w:rsidRPr="00AD768F">
        <w:rPr>
          <w:rFonts w:ascii="Comic Sans MS" w:hAnsi="Comic Sans MS"/>
          <w:sz w:val="24"/>
          <w:szCs w:val="24"/>
        </w:rPr>
        <w:t xml:space="preserve"> </w:t>
      </w:r>
    </w:p>
    <w:p w:rsidR="004206ED" w:rsidRPr="00AD768F" w:rsidRDefault="004206ED">
      <w:pPr>
        <w:rPr>
          <w:rFonts w:ascii="Comic Sans MS" w:hAnsi="Comic Sans MS"/>
          <w:sz w:val="24"/>
          <w:szCs w:val="24"/>
        </w:rPr>
      </w:pPr>
      <w:r w:rsidRPr="00AD768F">
        <w:rPr>
          <w:rFonts w:ascii="Comic Sans MS" w:hAnsi="Comic Sans MS"/>
          <w:sz w:val="24"/>
          <w:szCs w:val="24"/>
        </w:rPr>
        <w:t>A variety of standardised tests are administered in the school.</w:t>
      </w:r>
    </w:p>
    <w:p w:rsidR="004206ED" w:rsidRPr="00AD768F" w:rsidRDefault="004206ED">
      <w:pPr>
        <w:rPr>
          <w:rFonts w:ascii="Comic Sans MS" w:hAnsi="Comic Sans MS"/>
          <w:sz w:val="24"/>
          <w:szCs w:val="24"/>
        </w:rPr>
      </w:pPr>
      <w:r w:rsidRPr="00AD768F">
        <w:rPr>
          <w:rFonts w:ascii="Comic Sans MS" w:hAnsi="Comic Sans MS"/>
          <w:sz w:val="24"/>
          <w:szCs w:val="24"/>
        </w:rPr>
        <w:t>Junior Infants : BIAP</w:t>
      </w:r>
      <w:r w:rsidR="005C60C0">
        <w:rPr>
          <w:rFonts w:ascii="Comic Sans MS" w:hAnsi="Comic Sans MS"/>
          <w:sz w:val="24"/>
          <w:szCs w:val="24"/>
        </w:rPr>
        <w:t xml:space="preserve">                      </w:t>
      </w:r>
      <w:r w:rsidRPr="00AD768F">
        <w:rPr>
          <w:rFonts w:ascii="Comic Sans MS" w:hAnsi="Comic Sans MS"/>
          <w:sz w:val="24"/>
          <w:szCs w:val="24"/>
        </w:rPr>
        <w:t>Senior Infants : MIST</w:t>
      </w:r>
    </w:p>
    <w:p w:rsidR="004206ED" w:rsidRPr="00AD768F" w:rsidRDefault="004206ED">
      <w:pPr>
        <w:rPr>
          <w:rFonts w:ascii="Comic Sans MS" w:hAnsi="Comic Sans MS"/>
          <w:sz w:val="24"/>
          <w:szCs w:val="24"/>
        </w:rPr>
      </w:pPr>
      <w:r w:rsidRPr="00AD768F">
        <w:rPr>
          <w:rFonts w:ascii="Comic Sans MS" w:hAnsi="Comic Sans MS"/>
          <w:sz w:val="24"/>
          <w:szCs w:val="24"/>
        </w:rPr>
        <w:t>Rang 1 – Rang 6 : Sigma T</w:t>
      </w:r>
      <w:r w:rsidR="005C60C0">
        <w:rPr>
          <w:rFonts w:ascii="Comic Sans MS" w:hAnsi="Comic Sans MS"/>
          <w:sz w:val="24"/>
          <w:szCs w:val="24"/>
        </w:rPr>
        <w:t xml:space="preserve">                 </w:t>
      </w:r>
      <w:r w:rsidRPr="00AD768F">
        <w:rPr>
          <w:rFonts w:ascii="Comic Sans MS" w:hAnsi="Comic Sans MS"/>
          <w:sz w:val="24"/>
          <w:szCs w:val="24"/>
        </w:rPr>
        <w:t>Rang 1 – Rang 6 Micra T</w:t>
      </w:r>
    </w:p>
    <w:p w:rsidR="004206ED" w:rsidRDefault="005C60C0">
      <w:pPr>
        <w:rPr>
          <w:rFonts w:ascii="Comic Sans MS" w:hAnsi="Comic Sans MS"/>
          <w:sz w:val="24"/>
          <w:szCs w:val="24"/>
        </w:rPr>
      </w:pPr>
      <w:r>
        <w:rPr>
          <w:rFonts w:ascii="Comic Sans MS" w:hAnsi="Comic Sans MS"/>
          <w:sz w:val="24"/>
          <w:szCs w:val="24"/>
        </w:rPr>
        <w:t>Rang 2 : Drumcondra Spelling</w:t>
      </w:r>
    </w:p>
    <w:p w:rsidR="005C60C0" w:rsidRPr="00AD768F" w:rsidRDefault="005C60C0">
      <w:pPr>
        <w:rPr>
          <w:rFonts w:ascii="Comic Sans MS" w:hAnsi="Comic Sans MS"/>
          <w:sz w:val="24"/>
          <w:szCs w:val="24"/>
        </w:rPr>
      </w:pPr>
      <w:r>
        <w:rPr>
          <w:rFonts w:ascii="Comic Sans MS" w:hAnsi="Comic Sans MS"/>
          <w:sz w:val="24"/>
          <w:szCs w:val="24"/>
        </w:rPr>
        <w:t>Rang 3 : Cognitive Attainment Test</w:t>
      </w:r>
    </w:p>
    <w:p w:rsidR="004206ED" w:rsidRPr="00AD768F" w:rsidRDefault="004206ED">
      <w:pPr>
        <w:rPr>
          <w:rFonts w:ascii="Comic Sans MS" w:hAnsi="Comic Sans MS"/>
          <w:sz w:val="24"/>
          <w:szCs w:val="24"/>
        </w:rPr>
      </w:pPr>
      <w:r w:rsidRPr="00AD768F">
        <w:rPr>
          <w:rFonts w:ascii="Comic Sans MS" w:hAnsi="Comic Sans MS"/>
          <w:sz w:val="24"/>
          <w:szCs w:val="24"/>
        </w:rPr>
        <w:t>Children progress to a variety of second level schools in the vicinity, both urban and rural.</w:t>
      </w:r>
    </w:p>
    <w:p w:rsidR="004206ED" w:rsidRPr="00AD768F" w:rsidRDefault="004206ED">
      <w:pPr>
        <w:rPr>
          <w:rFonts w:ascii="Comic Sans MS" w:hAnsi="Comic Sans MS"/>
          <w:sz w:val="24"/>
          <w:szCs w:val="24"/>
        </w:rPr>
      </w:pPr>
      <w:r w:rsidRPr="00AD768F">
        <w:rPr>
          <w:rFonts w:ascii="Comic Sans MS" w:hAnsi="Comic Sans MS"/>
          <w:sz w:val="24"/>
          <w:szCs w:val="24"/>
        </w:rPr>
        <w:lastRenderedPageBreak/>
        <w:t>In-class support</w:t>
      </w:r>
      <w:r w:rsidR="00205D4C">
        <w:rPr>
          <w:rFonts w:ascii="Comic Sans MS" w:hAnsi="Comic Sans MS"/>
          <w:sz w:val="24"/>
          <w:szCs w:val="24"/>
        </w:rPr>
        <w:t>,</w:t>
      </w:r>
      <w:r w:rsidRPr="00AD768F">
        <w:rPr>
          <w:rFonts w:ascii="Comic Sans MS" w:hAnsi="Comic Sans MS"/>
          <w:sz w:val="24"/>
          <w:szCs w:val="24"/>
        </w:rPr>
        <w:t xml:space="preserve"> provided by the learning support teacher</w:t>
      </w:r>
      <w:r w:rsidR="00205D4C">
        <w:rPr>
          <w:rFonts w:ascii="Comic Sans MS" w:hAnsi="Comic Sans MS"/>
          <w:sz w:val="24"/>
          <w:szCs w:val="24"/>
        </w:rPr>
        <w:t>,</w:t>
      </w:r>
      <w:r w:rsidRPr="00AD768F">
        <w:rPr>
          <w:rFonts w:ascii="Comic Sans MS" w:hAnsi="Comic Sans MS"/>
          <w:sz w:val="24"/>
          <w:szCs w:val="24"/>
        </w:rPr>
        <w:t xml:space="preserve"> was introduced in September 2011. </w:t>
      </w:r>
    </w:p>
    <w:p w:rsidR="004206ED" w:rsidRPr="00AD768F" w:rsidRDefault="00AD768F">
      <w:pPr>
        <w:rPr>
          <w:rFonts w:ascii="Comic Sans MS" w:hAnsi="Comic Sans MS"/>
          <w:sz w:val="24"/>
          <w:szCs w:val="24"/>
        </w:rPr>
      </w:pPr>
      <w:r>
        <w:rPr>
          <w:rFonts w:ascii="Comic Sans MS" w:hAnsi="Comic Sans MS"/>
          <w:sz w:val="24"/>
          <w:szCs w:val="24"/>
        </w:rPr>
        <w:t xml:space="preserve">The school </w:t>
      </w:r>
      <w:r w:rsidR="004206ED" w:rsidRPr="00AD768F">
        <w:rPr>
          <w:rFonts w:ascii="Comic Sans MS" w:hAnsi="Comic Sans MS"/>
          <w:sz w:val="24"/>
          <w:szCs w:val="24"/>
        </w:rPr>
        <w:t xml:space="preserve"> implements a number of initiatives including :</w:t>
      </w:r>
    </w:p>
    <w:p w:rsidR="004206ED" w:rsidRPr="00AD768F" w:rsidRDefault="00AD768F" w:rsidP="00952BDB">
      <w:pPr>
        <w:pStyle w:val="ListParagraph"/>
        <w:numPr>
          <w:ilvl w:val="0"/>
          <w:numId w:val="1"/>
        </w:numPr>
        <w:rPr>
          <w:rFonts w:ascii="Comic Sans MS" w:hAnsi="Comic Sans MS"/>
          <w:sz w:val="24"/>
          <w:szCs w:val="24"/>
        </w:rPr>
      </w:pPr>
      <w:r>
        <w:rPr>
          <w:rFonts w:ascii="Comic Sans MS" w:hAnsi="Comic Sans MS"/>
          <w:sz w:val="24"/>
          <w:szCs w:val="24"/>
        </w:rPr>
        <w:t>Mata sa R</w:t>
      </w:r>
      <w:r w:rsidR="004206ED" w:rsidRPr="00AD768F">
        <w:rPr>
          <w:rFonts w:ascii="Comic Sans MS" w:hAnsi="Comic Sans MS"/>
          <w:sz w:val="24"/>
          <w:szCs w:val="24"/>
        </w:rPr>
        <w:t>ang</w:t>
      </w:r>
    </w:p>
    <w:p w:rsidR="004206ED" w:rsidRPr="00AD768F" w:rsidRDefault="004206ED" w:rsidP="00952BDB">
      <w:pPr>
        <w:pStyle w:val="ListParagraph"/>
        <w:numPr>
          <w:ilvl w:val="0"/>
          <w:numId w:val="1"/>
        </w:numPr>
        <w:rPr>
          <w:rFonts w:ascii="Comic Sans MS" w:hAnsi="Comic Sans MS"/>
          <w:sz w:val="24"/>
          <w:szCs w:val="24"/>
        </w:rPr>
      </w:pPr>
      <w:r w:rsidRPr="00AD768F">
        <w:rPr>
          <w:rFonts w:ascii="Comic Sans MS" w:hAnsi="Comic Sans MS"/>
          <w:sz w:val="24"/>
          <w:szCs w:val="24"/>
        </w:rPr>
        <w:t>Building Bridges</w:t>
      </w:r>
      <w:r w:rsidR="00AD768F">
        <w:rPr>
          <w:rFonts w:ascii="Comic Sans MS" w:hAnsi="Comic Sans MS"/>
          <w:sz w:val="24"/>
          <w:szCs w:val="24"/>
        </w:rPr>
        <w:t xml:space="preserve"> of Understanding</w:t>
      </w:r>
    </w:p>
    <w:p w:rsidR="004206ED" w:rsidRPr="00AD768F" w:rsidRDefault="004206ED" w:rsidP="00952BDB">
      <w:pPr>
        <w:pStyle w:val="ListParagraph"/>
        <w:numPr>
          <w:ilvl w:val="0"/>
          <w:numId w:val="1"/>
        </w:numPr>
        <w:rPr>
          <w:rFonts w:ascii="Comic Sans MS" w:hAnsi="Comic Sans MS"/>
          <w:sz w:val="24"/>
          <w:szCs w:val="24"/>
        </w:rPr>
      </w:pPr>
      <w:r w:rsidRPr="00AD768F">
        <w:rPr>
          <w:rFonts w:ascii="Comic Sans MS" w:hAnsi="Comic Sans MS"/>
          <w:sz w:val="24"/>
          <w:szCs w:val="24"/>
        </w:rPr>
        <w:t>Aistear</w:t>
      </w:r>
    </w:p>
    <w:p w:rsidR="004206ED" w:rsidRPr="00AD768F" w:rsidRDefault="004206ED" w:rsidP="00952BDB">
      <w:pPr>
        <w:pStyle w:val="ListParagraph"/>
        <w:numPr>
          <w:ilvl w:val="0"/>
          <w:numId w:val="1"/>
        </w:numPr>
        <w:rPr>
          <w:rFonts w:ascii="Comic Sans MS" w:hAnsi="Comic Sans MS"/>
          <w:sz w:val="24"/>
          <w:szCs w:val="24"/>
        </w:rPr>
      </w:pPr>
      <w:r w:rsidRPr="00AD768F">
        <w:rPr>
          <w:rFonts w:ascii="Comic Sans MS" w:hAnsi="Comic Sans MS"/>
          <w:sz w:val="24"/>
          <w:szCs w:val="24"/>
        </w:rPr>
        <w:t>Green Schools</w:t>
      </w:r>
    </w:p>
    <w:p w:rsidR="004206ED" w:rsidRPr="00AD768F" w:rsidRDefault="00952BDB" w:rsidP="00952BDB">
      <w:pPr>
        <w:pStyle w:val="ListParagraph"/>
        <w:numPr>
          <w:ilvl w:val="0"/>
          <w:numId w:val="1"/>
        </w:numPr>
        <w:rPr>
          <w:rFonts w:ascii="Comic Sans MS" w:hAnsi="Comic Sans MS"/>
          <w:sz w:val="24"/>
          <w:szCs w:val="24"/>
        </w:rPr>
      </w:pPr>
      <w:r w:rsidRPr="00AD768F">
        <w:rPr>
          <w:rFonts w:ascii="Comic Sans MS" w:hAnsi="Comic Sans MS"/>
          <w:sz w:val="24"/>
          <w:szCs w:val="24"/>
        </w:rPr>
        <w:t>Active Flag</w:t>
      </w:r>
    </w:p>
    <w:p w:rsidR="00952BDB" w:rsidRPr="00AD768F" w:rsidRDefault="00952BDB" w:rsidP="00952BDB">
      <w:pPr>
        <w:pStyle w:val="ListParagraph"/>
        <w:rPr>
          <w:rFonts w:ascii="Comic Sans MS" w:hAnsi="Comic Sans MS"/>
          <w:sz w:val="24"/>
          <w:szCs w:val="24"/>
        </w:rPr>
      </w:pPr>
    </w:p>
    <w:p w:rsidR="004206ED" w:rsidRPr="00AD768F" w:rsidRDefault="00952BDB">
      <w:pPr>
        <w:rPr>
          <w:rFonts w:ascii="Comic Sans MS" w:hAnsi="Comic Sans MS"/>
          <w:b/>
          <w:sz w:val="28"/>
          <w:szCs w:val="28"/>
        </w:rPr>
      </w:pPr>
      <w:r w:rsidRPr="00AD768F">
        <w:rPr>
          <w:rFonts w:ascii="Comic Sans MS" w:hAnsi="Comic Sans MS"/>
          <w:b/>
          <w:sz w:val="28"/>
          <w:szCs w:val="28"/>
        </w:rPr>
        <w:t>Findings</w:t>
      </w:r>
    </w:p>
    <w:p w:rsidR="00952BDB" w:rsidRPr="00AD768F" w:rsidRDefault="00952BDB">
      <w:pPr>
        <w:rPr>
          <w:rFonts w:ascii="Comic Sans MS" w:hAnsi="Comic Sans MS"/>
          <w:sz w:val="24"/>
          <w:szCs w:val="24"/>
          <w:u w:val="single"/>
        </w:rPr>
      </w:pPr>
      <w:r w:rsidRPr="00AD768F">
        <w:rPr>
          <w:rFonts w:ascii="Comic Sans MS" w:hAnsi="Comic Sans MS"/>
          <w:sz w:val="24"/>
          <w:szCs w:val="24"/>
          <w:u w:val="single"/>
        </w:rPr>
        <w:t>Learner Outcomes</w:t>
      </w:r>
    </w:p>
    <w:p w:rsidR="00176A82" w:rsidRDefault="00AD768F" w:rsidP="003D1BC6">
      <w:pPr>
        <w:pStyle w:val="ListParagraph"/>
        <w:numPr>
          <w:ilvl w:val="0"/>
          <w:numId w:val="5"/>
        </w:numPr>
        <w:rPr>
          <w:rFonts w:ascii="Comic Sans MS" w:hAnsi="Comic Sans MS"/>
          <w:sz w:val="24"/>
          <w:szCs w:val="24"/>
        </w:rPr>
      </w:pPr>
      <w:r w:rsidRPr="000A6234">
        <w:rPr>
          <w:rFonts w:ascii="Comic Sans MS" w:hAnsi="Comic Sans MS"/>
          <w:sz w:val="24"/>
          <w:szCs w:val="24"/>
        </w:rPr>
        <w:t xml:space="preserve">An </w:t>
      </w:r>
      <w:r w:rsidR="005C60C0" w:rsidRPr="000A6234">
        <w:rPr>
          <w:rFonts w:ascii="Comic Sans MS" w:hAnsi="Comic Sans MS"/>
          <w:sz w:val="24"/>
          <w:szCs w:val="24"/>
        </w:rPr>
        <w:t>analysis of t</w:t>
      </w:r>
      <w:r w:rsidR="000A6234" w:rsidRPr="000A6234">
        <w:rPr>
          <w:rFonts w:ascii="Comic Sans MS" w:hAnsi="Comic Sans MS"/>
          <w:sz w:val="24"/>
          <w:szCs w:val="24"/>
        </w:rPr>
        <w:t>he school’s Sigma T results 2015</w:t>
      </w:r>
      <w:r w:rsidR="005C60C0" w:rsidRPr="000A6234">
        <w:rPr>
          <w:rFonts w:ascii="Comic Sans MS" w:hAnsi="Comic Sans MS"/>
          <w:sz w:val="24"/>
          <w:szCs w:val="24"/>
        </w:rPr>
        <w:t xml:space="preserve"> </w:t>
      </w:r>
      <w:r w:rsidRPr="000A6234">
        <w:rPr>
          <w:rFonts w:ascii="Comic Sans MS" w:hAnsi="Comic Sans MS"/>
          <w:sz w:val="24"/>
          <w:szCs w:val="24"/>
        </w:rPr>
        <w:t xml:space="preserve"> was conducted</w:t>
      </w:r>
      <w:r w:rsidR="00952BDB" w:rsidRPr="000A6234">
        <w:rPr>
          <w:rFonts w:ascii="Comic Sans MS" w:hAnsi="Comic Sans MS"/>
          <w:sz w:val="24"/>
          <w:szCs w:val="24"/>
        </w:rPr>
        <w:t xml:space="preserve">. </w:t>
      </w:r>
      <w:r w:rsidR="005C60C0" w:rsidRPr="000A6234">
        <w:rPr>
          <w:rFonts w:ascii="Comic Sans MS" w:hAnsi="Comic Sans MS"/>
          <w:sz w:val="24"/>
          <w:szCs w:val="24"/>
        </w:rPr>
        <w:t xml:space="preserve">Numeracy </w:t>
      </w:r>
      <w:r w:rsidR="00D91D53" w:rsidRPr="000A6234">
        <w:rPr>
          <w:rFonts w:ascii="Comic Sans MS" w:hAnsi="Comic Sans MS"/>
          <w:sz w:val="24"/>
          <w:szCs w:val="24"/>
        </w:rPr>
        <w:t>attainments of the children compare</w:t>
      </w:r>
      <w:r w:rsidRPr="000A6234">
        <w:rPr>
          <w:rFonts w:ascii="Comic Sans MS" w:hAnsi="Comic Sans MS"/>
          <w:sz w:val="24"/>
          <w:szCs w:val="24"/>
        </w:rPr>
        <w:t xml:space="preserve"> favourably with national norms</w:t>
      </w:r>
      <w:r w:rsidR="00D91D53" w:rsidRPr="000A6234">
        <w:rPr>
          <w:rFonts w:ascii="Comic Sans MS" w:hAnsi="Comic Sans MS"/>
          <w:sz w:val="24"/>
          <w:szCs w:val="24"/>
        </w:rPr>
        <w:t>. In fact the</w:t>
      </w:r>
      <w:r w:rsidRPr="000A6234">
        <w:rPr>
          <w:rFonts w:ascii="Comic Sans MS" w:hAnsi="Comic Sans MS"/>
          <w:sz w:val="24"/>
          <w:szCs w:val="24"/>
        </w:rPr>
        <w:t xml:space="preserve"> children</w:t>
      </w:r>
      <w:r w:rsidR="00952BDB" w:rsidRPr="000A6234">
        <w:rPr>
          <w:rFonts w:ascii="Comic Sans MS" w:hAnsi="Comic Sans MS"/>
          <w:sz w:val="24"/>
          <w:szCs w:val="24"/>
        </w:rPr>
        <w:t xml:space="preserve"> in our school are performing above the national norms</w:t>
      </w:r>
      <w:r w:rsidR="000A6234" w:rsidRPr="000A6234">
        <w:rPr>
          <w:rFonts w:ascii="Comic Sans MS" w:hAnsi="Comic Sans MS"/>
          <w:sz w:val="24"/>
          <w:szCs w:val="24"/>
        </w:rPr>
        <w:t xml:space="preserve"> in all percentiles</w:t>
      </w:r>
      <w:r w:rsidR="00952BDB" w:rsidRPr="000A6234">
        <w:rPr>
          <w:rFonts w:ascii="Comic Sans MS" w:hAnsi="Comic Sans MS"/>
          <w:sz w:val="24"/>
          <w:szCs w:val="24"/>
        </w:rPr>
        <w:t>.</w:t>
      </w:r>
      <w:r w:rsidRPr="000A6234">
        <w:rPr>
          <w:rFonts w:ascii="Comic Sans MS" w:hAnsi="Comic Sans MS"/>
          <w:sz w:val="24"/>
          <w:szCs w:val="24"/>
        </w:rPr>
        <w:t xml:space="preserve"> </w:t>
      </w:r>
      <w:r w:rsidR="00AC56DA" w:rsidRPr="000A6234">
        <w:rPr>
          <w:rFonts w:ascii="Comic Sans MS" w:hAnsi="Comic Sans MS"/>
          <w:sz w:val="24"/>
          <w:szCs w:val="24"/>
        </w:rPr>
        <w:t>The children are performing significantly above the national norms in the 3</w:t>
      </w:r>
      <w:r w:rsidR="00AC56DA" w:rsidRPr="000A6234">
        <w:rPr>
          <w:rFonts w:ascii="Comic Sans MS" w:hAnsi="Comic Sans MS"/>
          <w:sz w:val="24"/>
          <w:szCs w:val="24"/>
          <w:vertAlign w:val="superscript"/>
        </w:rPr>
        <w:t>rd</w:t>
      </w:r>
      <w:r w:rsidR="00AC56DA" w:rsidRPr="000A6234">
        <w:rPr>
          <w:rFonts w:ascii="Comic Sans MS" w:hAnsi="Comic Sans MS"/>
          <w:sz w:val="24"/>
          <w:szCs w:val="24"/>
        </w:rPr>
        <w:t xml:space="preserve"> to 50</w:t>
      </w:r>
      <w:r w:rsidR="00AC56DA" w:rsidRPr="000A6234">
        <w:rPr>
          <w:rFonts w:ascii="Comic Sans MS" w:hAnsi="Comic Sans MS"/>
          <w:sz w:val="24"/>
          <w:szCs w:val="24"/>
          <w:vertAlign w:val="superscript"/>
        </w:rPr>
        <w:t>th</w:t>
      </w:r>
      <w:r w:rsidR="00AC56DA" w:rsidRPr="000A6234">
        <w:rPr>
          <w:rFonts w:ascii="Comic Sans MS" w:hAnsi="Comic Sans MS"/>
          <w:sz w:val="24"/>
          <w:szCs w:val="24"/>
        </w:rPr>
        <w:t xml:space="preserve"> percentile and in the 85</w:t>
      </w:r>
      <w:r w:rsidR="00AC56DA" w:rsidRPr="000A6234">
        <w:rPr>
          <w:rFonts w:ascii="Comic Sans MS" w:hAnsi="Comic Sans MS"/>
          <w:sz w:val="24"/>
          <w:szCs w:val="24"/>
          <w:vertAlign w:val="superscript"/>
        </w:rPr>
        <w:t>th</w:t>
      </w:r>
      <w:r w:rsidR="00AC56DA" w:rsidRPr="000A6234">
        <w:rPr>
          <w:rFonts w:ascii="Comic Sans MS" w:hAnsi="Comic Sans MS"/>
          <w:sz w:val="24"/>
          <w:szCs w:val="24"/>
        </w:rPr>
        <w:t xml:space="preserve"> to 98</w:t>
      </w:r>
      <w:r w:rsidR="00AC56DA" w:rsidRPr="000A6234">
        <w:rPr>
          <w:rFonts w:ascii="Comic Sans MS" w:hAnsi="Comic Sans MS"/>
          <w:sz w:val="24"/>
          <w:szCs w:val="24"/>
          <w:vertAlign w:val="superscript"/>
        </w:rPr>
        <w:t>th</w:t>
      </w:r>
      <w:r w:rsidR="00AC56DA" w:rsidRPr="000A6234">
        <w:rPr>
          <w:rFonts w:ascii="Comic Sans MS" w:hAnsi="Comic Sans MS"/>
          <w:sz w:val="24"/>
          <w:szCs w:val="24"/>
        </w:rPr>
        <w:t xml:space="preserve"> percentile.</w:t>
      </w:r>
      <w:r w:rsidR="000A6234">
        <w:rPr>
          <w:rFonts w:ascii="Comic Sans MS" w:hAnsi="Comic Sans MS"/>
          <w:sz w:val="24"/>
          <w:szCs w:val="24"/>
        </w:rPr>
        <w:t xml:space="preserve"> </w:t>
      </w:r>
    </w:p>
    <w:p w:rsidR="003D1BC6" w:rsidRDefault="000A6234" w:rsidP="003D1BC6">
      <w:pPr>
        <w:pStyle w:val="ListParagraph"/>
        <w:numPr>
          <w:ilvl w:val="0"/>
          <w:numId w:val="5"/>
        </w:numPr>
        <w:rPr>
          <w:rFonts w:ascii="Comic Sans MS" w:hAnsi="Comic Sans MS"/>
          <w:sz w:val="24"/>
          <w:szCs w:val="24"/>
        </w:rPr>
      </w:pPr>
      <w:r>
        <w:rPr>
          <w:rFonts w:ascii="Comic Sans MS" w:hAnsi="Comic Sans MS"/>
          <w:sz w:val="24"/>
          <w:szCs w:val="24"/>
        </w:rPr>
        <w:t>It is noted that</w:t>
      </w:r>
      <w:r w:rsidR="00176A82">
        <w:rPr>
          <w:rFonts w:ascii="Comic Sans MS" w:hAnsi="Comic Sans MS"/>
          <w:sz w:val="24"/>
          <w:szCs w:val="24"/>
        </w:rPr>
        <w:t xml:space="preserve"> our target of a 2% increase in the number of children performing in the 85</w:t>
      </w:r>
      <w:r w:rsidR="00176A82" w:rsidRPr="00176A82">
        <w:rPr>
          <w:rFonts w:ascii="Comic Sans MS" w:hAnsi="Comic Sans MS"/>
          <w:sz w:val="24"/>
          <w:szCs w:val="24"/>
          <w:vertAlign w:val="superscript"/>
        </w:rPr>
        <w:t>th</w:t>
      </w:r>
      <w:r w:rsidR="00176A82">
        <w:rPr>
          <w:rFonts w:ascii="Comic Sans MS" w:hAnsi="Comic Sans MS"/>
          <w:sz w:val="24"/>
          <w:szCs w:val="24"/>
        </w:rPr>
        <w:t xml:space="preserve"> – 98</w:t>
      </w:r>
      <w:r w:rsidR="00176A82" w:rsidRPr="00176A82">
        <w:rPr>
          <w:rFonts w:ascii="Comic Sans MS" w:hAnsi="Comic Sans MS"/>
          <w:sz w:val="24"/>
          <w:szCs w:val="24"/>
          <w:vertAlign w:val="superscript"/>
        </w:rPr>
        <w:t>th</w:t>
      </w:r>
      <w:r w:rsidR="00176A82">
        <w:rPr>
          <w:rFonts w:ascii="Comic Sans MS" w:hAnsi="Comic Sans MS"/>
          <w:sz w:val="24"/>
          <w:szCs w:val="24"/>
        </w:rPr>
        <w:t xml:space="preserve"> percentile</w:t>
      </w:r>
      <w:r w:rsidR="004B2205">
        <w:rPr>
          <w:rFonts w:ascii="Comic Sans MS" w:hAnsi="Comic Sans MS"/>
          <w:sz w:val="24"/>
          <w:szCs w:val="24"/>
        </w:rPr>
        <w:t xml:space="preserve"> has been surpassed with a 17.8 % increase.</w:t>
      </w:r>
      <w:r>
        <w:rPr>
          <w:rFonts w:ascii="Comic Sans MS" w:hAnsi="Comic Sans MS"/>
          <w:sz w:val="24"/>
          <w:szCs w:val="24"/>
        </w:rPr>
        <w:t xml:space="preserve"> </w:t>
      </w:r>
    </w:p>
    <w:p w:rsidR="004B2205" w:rsidRDefault="004B2205" w:rsidP="003D1BC6">
      <w:pPr>
        <w:pStyle w:val="ListParagraph"/>
        <w:numPr>
          <w:ilvl w:val="0"/>
          <w:numId w:val="5"/>
        </w:numPr>
        <w:rPr>
          <w:rFonts w:ascii="Comic Sans MS" w:hAnsi="Comic Sans MS"/>
          <w:sz w:val="24"/>
          <w:szCs w:val="24"/>
        </w:rPr>
      </w:pPr>
      <w:r>
        <w:rPr>
          <w:rFonts w:ascii="Comic Sans MS" w:hAnsi="Comic Sans MS"/>
          <w:sz w:val="24"/>
          <w:szCs w:val="24"/>
        </w:rPr>
        <w:t>It is noted that our target of reducing the number of children performing in the 17</w:t>
      </w:r>
      <w:r w:rsidRPr="004B2205">
        <w:rPr>
          <w:rFonts w:ascii="Comic Sans MS" w:hAnsi="Comic Sans MS"/>
          <w:sz w:val="24"/>
          <w:szCs w:val="24"/>
          <w:vertAlign w:val="superscript"/>
        </w:rPr>
        <w:t>th</w:t>
      </w:r>
      <w:r>
        <w:rPr>
          <w:rFonts w:ascii="Comic Sans MS" w:hAnsi="Comic Sans MS"/>
          <w:sz w:val="24"/>
          <w:szCs w:val="24"/>
        </w:rPr>
        <w:t xml:space="preserve"> – 50</w:t>
      </w:r>
      <w:r w:rsidRPr="004B2205">
        <w:rPr>
          <w:rFonts w:ascii="Comic Sans MS" w:hAnsi="Comic Sans MS"/>
          <w:sz w:val="24"/>
          <w:szCs w:val="24"/>
          <w:vertAlign w:val="superscript"/>
        </w:rPr>
        <w:t>th</w:t>
      </w:r>
      <w:r>
        <w:rPr>
          <w:rFonts w:ascii="Comic Sans MS" w:hAnsi="Comic Sans MS"/>
          <w:sz w:val="24"/>
          <w:szCs w:val="24"/>
        </w:rPr>
        <w:t xml:space="preserve"> percentile by 2 % has been exceeded. Ther</w:t>
      </w:r>
      <w:r w:rsidR="004E3C9D">
        <w:rPr>
          <w:rFonts w:ascii="Comic Sans MS" w:hAnsi="Comic Sans MS"/>
          <w:sz w:val="24"/>
          <w:szCs w:val="24"/>
        </w:rPr>
        <w:t>e</w:t>
      </w:r>
      <w:r>
        <w:rPr>
          <w:rFonts w:ascii="Comic Sans MS" w:hAnsi="Comic Sans MS"/>
          <w:sz w:val="24"/>
          <w:szCs w:val="24"/>
        </w:rPr>
        <w:t xml:space="preserve"> was an decrease of 6.8 %. </w:t>
      </w:r>
    </w:p>
    <w:p w:rsidR="004E3C9D" w:rsidRDefault="004E3C9D" w:rsidP="003D1BC6">
      <w:pPr>
        <w:pStyle w:val="ListParagraph"/>
        <w:numPr>
          <w:ilvl w:val="0"/>
          <w:numId w:val="5"/>
        </w:numPr>
        <w:rPr>
          <w:rFonts w:ascii="Comic Sans MS" w:hAnsi="Comic Sans MS"/>
          <w:sz w:val="24"/>
          <w:szCs w:val="24"/>
        </w:rPr>
      </w:pPr>
      <w:r>
        <w:rPr>
          <w:rFonts w:ascii="Comic Sans MS" w:hAnsi="Comic Sans MS"/>
          <w:sz w:val="24"/>
          <w:szCs w:val="24"/>
        </w:rPr>
        <w:t>Analysis of Solving Word Problems indicate that there has been an increase of 20.4% in the children performing in the 51</w:t>
      </w:r>
      <w:r w:rsidRPr="004E3C9D">
        <w:rPr>
          <w:rFonts w:ascii="Comic Sans MS" w:hAnsi="Comic Sans MS"/>
          <w:sz w:val="24"/>
          <w:szCs w:val="24"/>
          <w:vertAlign w:val="superscript"/>
        </w:rPr>
        <w:t>st</w:t>
      </w:r>
      <w:r>
        <w:rPr>
          <w:rFonts w:ascii="Comic Sans MS" w:hAnsi="Comic Sans MS"/>
          <w:sz w:val="24"/>
          <w:szCs w:val="24"/>
        </w:rPr>
        <w:t xml:space="preserve"> to 84</w:t>
      </w:r>
      <w:r w:rsidRPr="004E3C9D">
        <w:rPr>
          <w:rFonts w:ascii="Comic Sans MS" w:hAnsi="Comic Sans MS"/>
          <w:sz w:val="24"/>
          <w:szCs w:val="24"/>
          <w:vertAlign w:val="superscript"/>
        </w:rPr>
        <w:t>th</w:t>
      </w:r>
      <w:r>
        <w:rPr>
          <w:rFonts w:ascii="Comic Sans MS" w:hAnsi="Comic Sans MS"/>
          <w:sz w:val="24"/>
          <w:szCs w:val="24"/>
        </w:rPr>
        <w:t xml:space="preserve"> percentile and a 2.6 % increase in the children performing in the 85</w:t>
      </w:r>
      <w:r w:rsidRPr="004E3C9D">
        <w:rPr>
          <w:rFonts w:ascii="Comic Sans MS" w:hAnsi="Comic Sans MS"/>
          <w:sz w:val="24"/>
          <w:szCs w:val="24"/>
          <w:vertAlign w:val="superscript"/>
        </w:rPr>
        <w:t>th</w:t>
      </w:r>
      <w:r>
        <w:rPr>
          <w:rFonts w:ascii="Comic Sans MS" w:hAnsi="Comic Sans MS"/>
          <w:sz w:val="24"/>
          <w:szCs w:val="24"/>
        </w:rPr>
        <w:t xml:space="preserve"> – 98</w:t>
      </w:r>
      <w:r w:rsidRPr="004E3C9D">
        <w:rPr>
          <w:rFonts w:ascii="Comic Sans MS" w:hAnsi="Comic Sans MS"/>
          <w:sz w:val="24"/>
          <w:szCs w:val="24"/>
          <w:vertAlign w:val="superscript"/>
        </w:rPr>
        <w:t>th</w:t>
      </w:r>
      <w:r>
        <w:rPr>
          <w:rFonts w:ascii="Comic Sans MS" w:hAnsi="Comic Sans MS"/>
          <w:sz w:val="24"/>
          <w:szCs w:val="24"/>
        </w:rPr>
        <w:t xml:space="preserve"> percentile.</w:t>
      </w:r>
    </w:p>
    <w:p w:rsidR="004E3C9D" w:rsidRDefault="004E3C9D" w:rsidP="003D1BC6">
      <w:pPr>
        <w:pStyle w:val="ListParagraph"/>
        <w:numPr>
          <w:ilvl w:val="0"/>
          <w:numId w:val="5"/>
        </w:numPr>
        <w:rPr>
          <w:rFonts w:ascii="Comic Sans MS" w:hAnsi="Comic Sans MS"/>
          <w:sz w:val="24"/>
          <w:szCs w:val="24"/>
        </w:rPr>
      </w:pPr>
      <w:r>
        <w:rPr>
          <w:rFonts w:ascii="Comic Sans MS" w:hAnsi="Comic Sans MS"/>
          <w:sz w:val="24"/>
          <w:szCs w:val="24"/>
        </w:rPr>
        <w:t xml:space="preserve">It is noted that </w:t>
      </w:r>
      <w:r w:rsidR="00A3293B">
        <w:rPr>
          <w:rFonts w:ascii="Comic Sans MS" w:hAnsi="Comic Sans MS"/>
          <w:sz w:val="24"/>
          <w:szCs w:val="24"/>
        </w:rPr>
        <w:t>there has been a decrease of 16.5 % in the children performing in the 17</w:t>
      </w:r>
      <w:r w:rsidR="00A3293B" w:rsidRPr="00A3293B">
        <w:rPr>
          <w:rFonts w:ascii="Comic Sans MS" w:hAnsi="Comic Sans MS"/>
          <w:sz w:val="24"/>
          <w:szCs w:val="24"/>
          <w:vertAlign w:val="superscript"/>
        </w:rPr>
        <w:t>th</w:t>
      </w:r>
      <w:r w:rsidR="00A3293B">
        <w:rPr>
          <w:rFonts w:ascii="Comic Sans MS" w:hAnsi="Comic Sans MS"/>
          <w:sz w:val="24"/>
          <w:szCs w:val="24"/>
        </w:rPr>
        <w:t xml:space="preserve"> – 50</w:t>
      </w:r>
      <w:r w:rsidR="00A3293B" w:rsidRPr="00A3293B">
        <w:rPr>
          <w:rFonts w:ascii="Comic Sans MS" w:hAnsi="Comic Sans MS"/>
          <w:sz w:val="24"/>
          <w:szCs w:val="24"/>
          <w:vertAlign w:val="superscript"/>
        </w:rPr>
        <w:t>th</w:t>
      </w:r>
      <w:r w:rsidR="00A3293B">
        <w:rPr>
          <w:rFonts w:ascii="Comic Sans MS" w:hAnsi="Comic Sans MS"/>
          <w:sz w:val="24"/>
          <w:szCs w:val="24"/>
        </w:rPr>
        <w:t xml:space="preserve"> percentile. </w:t>
      </w:r>
    </w:p>
    <w:p w:rsidR="00A3293B" w:rsidRPr="000A6234" w:rsidRDefault="00A3293B" w:rsidP="003D1BC6">
      <w:pPr>
        <w:pStyle w:val="ListParagraph"/>
        <w:numPr>
          <w:ilvl w:val="0"/>
          <w:numId w:val="5"/>
        </w:numPr>
        <w:rPr>
          <w:rFonts w:ascii="Comic Sans MS" w:hAnsi="Comic Sans MS"/>
          <w:sz w:val="24"/>
          <w:szCs w:val="24"/>
        </w:rPr>
      </w:pPr>
      <w:r>
        <w:rPr>
          <w:rFonts w:ascii="Comic Sans MS" w:hAnsi="Comic Sans MS"/>
          <w:sz w:val="24"/>
          <w:szCs w:val="24"/>
        </w:rPr>
        <w:t>There was a decrease of 4.5% in the children performing above the 98</w:t>
      </w:r>
      <w:r w:rsidRPr="00A3293B">
        <w:rPr>
          <w:rFonts w:ascii="Comic Sans MS" w:hAnsi="Comic Sans MS"/>
          <w:sz w:val="24"/>
          <w:szCs w:val="24"/>
          <w:vertAlign w:val="superscript"/>
        </w:rPr>
        <w:t>th</w:t>
      </w:r>
      <w:r>
        <w:rPr>
          <w:rFonts w:ascii="Comic Sans MS" w:hAnsi="Comic Sans MS"/>
          <w:sz w:val="24"/>
          <w:szCs w:val="24"/>
        </w:rPr>
        <w:t xml:space="preserve"> percentile.</w:t>
      </w:r>
    </w:p>
    <w:p w:rsidR="00183FCE" w:rsidRDefault="00183FCE" w:rsidP="00183FCE">
      <w:pPr>
        <w:pStyle w:val="ListParagraph"/>
        <w:numPr>
          <w:ilvl w:val="0"/>
          <w:numId w:val="5"/>
        </w:numPr>
        <w:rPr>
          <w:rFonts w:ascii="Comic Sans MS" w:hAnsi="Comic Sans MS"/>
          <w:sz w:val="24"/>
          <w:szCs w:val="24"/>
        </w:rPr>
      </w:pPr>
      <w:r w:rsidRPr="000A6234">
        <w:rPr>
          <w:rFonts w:ascii="Comic Sans MS" w:hAnsi="Comic Sans MS"/>
          <w:sz w:val="24"/>
          <w:szCs w:val="24"/>
        </w:rPr>
        <w:lastRenderedPageBreak/>
        <w:t>Analysis of standardised Micra -T test indicate that the children in our school perform above the national norms. ( Learner Outcome )</w:t>
      </w:r>
      <w:r w:rsidR="004B0886">
        <w:rPr>
          <w:rFonts w:ascii="Comic Sans MS" w:hAnsi="Comic Sans MS"/>
          <w:sz w:val="24"/>
          <w:szCs w:val="24"/>
        </w:rPr>
        <w:t>. The children performing in the 85</w:t>
      </w:r>
      <w:r w:rsidR="004B0886" w:rsidRPr="004B0886">
        <w:rPr>
          <w:rFonts w:ascii="Comic Sans MS" w:hAnsi="Comic Sans MS"/>
          <w:sz w:val="24"/>
          <w:szCs w:val="24"/>
          <w:vertAlign w:val="superscript"/>
        </w:rPr>
        <w:t>th</w:t>
      </w:r>
      <w:r w:rsidR="004B0886">
        <w:rPr>
          <w:rFonts w:ascii="Comic Sans MS" w:hAnsi="Comic Sans MS"/>
          <w:sz w:val="24"/>
          <w:szCs w:val="24"/>
        </w:rPr>
        <w:t xml:space="preserve"> – 98</w:t>
      </w:r>
      <w:r w:rsidR="004B0886" w:rsidRPr="004B0886">
        <w:rPr>
          <w:rFonts w:ascii="Comic Sans MS" w:hAnsi="Comic Sans MS"/>
          <w:sz w:val="24"/>
          <w:szCs w:val="24"/>
          <w:vertAlign w:val="superscript"/>
        </w:rPr>
        <w:t>th</w:t>
      </w:r>
      <w:r w:rsidR="004237FA">
        <w:rPr>
          <w:rFonts w:ascii="Comic Sans MS" w:hAnsi="Comic Sans MS"/>
          <w:sz w:val="24"/>
          <w:szCs w:val="24"/>
        </w:rPr>
        <w:t xml:space="preserve"> percentile</w:t>
      </w:r>
      <w:r w:rsidR="004B0886">
        <w:rPr>
          <w:rFonts w:ascii="Comic Sans MS" w:hAnsi="Comic Sans MS"/>
          <w:sz w:val="24"/>
          <w:szCs w:val="24"/>
        </w:rPr>
        <w:t>s improved by 10.5</w:t>
      </w:r>
      <w:r w:rsidR="00886C67">
        <w:rPr>
          <w:rFonts w:ascii="Comic Sans MS" w:hAnsi="Comic Sans MS"/>
          <w:sz w:val="24"/>
          <w:szCs w:val="24"/>
        </w:rPr>
        <w:t xml:space="preserve"> %.</w:t>
      </w:r>
    </w:p>
    <w:p w:rsidR="004B2205" w:rsidRPr="000A6234" w:rsidRDefault="004B2205" w:rsidP="00183FCE">
      <w:pPr>
        <w:pStyle w:val="ListParagraph"/>
        <w:numPr>
          <w:ilvl w:val="0"/>
          <w:numId w:val="5"/>
        </w:numPr>
        <w:rPr>
          <w:rFonts w:ascii="Comic Sans MS" w:hAnsi="Comic Sans MS"/>
          <w:sz w:val="24"/>
          <w:szCs w:val="24"/>
        </w:rPr>
      </w:pPr>
      <w:r>
        <w:rPr>
          <w:rFonts w:ascii="Comic Sans MS" w:hAnsi="Comic Sans MS"/>
          <w:sz w:val="24"/>
          <w:szCs w:val="24"/>
        </w:rPr>
        <w:t>There has been a reduction of 5.9% in the number of children performing in the 17</w:t>
      </w:r>
      <w:r w:rsidRPr="004B2205">
        <w:rPr>
          <w:rFonts w:ascii="Comic Sans MS" w:hAnsi="Comic Sans MS"/>
          <w:sz w:val="24"/>
          <w:szCs w:val="24"/>
          <w:vertAlign w:val="superscript"/>
        </w:rPr>
        <w:t>th</w:t>
      </w:r>
      <w:r>
        <w:rPr>
          <w:rFonts w:ascii="Comic Sans MS" w:hAnsi="Comic Sans MS"/>
          <w:sz w:val="24"/>
          <w:szCs w:val="24"/>
        </w:rPr>
        <w:t xml:space="preserve"> – 50</w:t>
      </w:r>
      <w:r w:rsidRPr="004B2205">
        <w:rPr>
          <w:rFonts w:ascii="Comic Sans MS" w:hAnsi="Comic Sans MS"/>
          <w:sz w:val="24"/>
          <w:szCs w:val="24"/>
          <w:vertAlign w:val="superscript"/>
        </w:rPr>
        <w:t>th</w:t>
      </w:r>
      <w:r>
        <w:rPr>
          <w:rFonts w:ascii="Comic Sans MS" w:hAnsi="Comic Sans MS"/>
          <w:sz w:val="24"/>
          <w:szCs w:val="24"/>
        </w:rPr>
        <w:t xml:space="preserve"> percentile. </w:t>
      </w:r>
    </w:p>
    <w:p w:rsidR="00183FCE" w:rsidRPr="006E4BB0" w:rsidRDefault="00183FCE" w:rsidP="004B2205">
      <w:pPr>
        <w:pStyle w:val="ListParagraph"/>
        <w:rPr>
          <w:rFonts w:ascii="Comic Sans MS" w:hAnsi="Comic Sans MS"/>
          <w:color w:val="FF0000"/>
          <w:sz w:val="24"/>
          <w:szCs w:val="24"/>
        </w:rPr>
      </w:pPr>
    </w:p>
    <w:p w:rsidR="002C4D58" w:rsidRPr="008F1738" w:rsidRDefault="002C4D58" w:rsidP="008F1738">
      <w:pPr>
        <w:pStyle w:val="ListParagraph"/>
        <w:rPr>
          <w:rFonts w:ascii="Comic Sans MS" w:hAnsi="Comic Sans MS"/>
          <w:sz w:val="24"/>
          <w:szCs w:val="24"/>
        </w:rPr>
      </w:pPr>
      <w:r w:rsidRPr="008F1738">
        <w:rPr>
          <w:rFonts w:ascii="Comic Sans MS" w:hAnsi="Comic Sans MS"/>
          <w:sz w:val="24"/>
          <w:szCs w:val="24"/>
          <w:u w:val="single"/>
        </w:rPr>
        <w:t>Learning Experiences</w:t>
      </w:r>
    </w:p>
    <w:p w:rsidR="00D93FB4" w:rsidRDefault="00D93FB4" w:rsidP="004D7695">
      <w:pPr>
        <w:pStyle w:val="ListParagraph"/>
        <w:numPr>
          <w:ilvl w:val="0"/>
          <w:numId w:val="4"/>
        </w:numPr>
        <w:rPr>
          <w:rFonts w:ascii="Comic Sans MS" w:hAnsi="Comic Sans MS"/>
          <w:sz w:val="24"/>
          <w:szCs w:val="24"/>
        </w:rPr>
      </w:pPr>
      <w:r w:rsidRPr="004D7695">
        <w:rPr>
          <w:rFonts w:ascii="Comic Sans MS" w:hAnsi="Comic Sans MS"/>
          <w:sz w:val="24"/>
          <w:szCs w:val="24"/>
        </w:rPr>
        <w:t>The principal notes that learning set</w:t>
      </w:r>
      <w:r w:rsidR="00AD768F" w:rsidRPr="004D7695">
        <w:rPr>
          <w:rFonts w:ascii="Comic Sans MS" w:hAnsi="Comic Sans MS"/>
          <w:sz w:val="24"/>
          <w:szCs w:val="24"/>
        </w:rPr>
        <w:t>tings are safe, well maintained</w:t>
      </w:r>
      <w:r w:rsidRPr="004D7695">
        <w:rPr>
          <w:rFonts w:ascii="Comic Sans MS" w:hAnsi="Comic Sans MS"/>
          <w:sz w:val="24"/>
          <w:szCs w:val="24"/>
        </w:rPr>
        <w:t xml:space="preserve">, visually stimulating and supportive of learning. </w:t>
      </w:r>
      <w:r w:rsidR="004B0886">
        <w:rPr>
          <w:rFonts w:ascii="Comic Sans MS" w:hAnsi="Comic Sans MS"/>
          <w:sz w:val="24"/>
          <w:szCs w:val="24"/>
        </w:rPr>
        <w:t>C</w:t>
      </w:r>
      <w:r w:rsidR="004B2205">
        <w:rPr>
          <w:rFonts w:ascii="Comic Sans MS" w:hAnsi="Comic Sans MS"/>
          <w:sz w:val="24"/>
          <w:szCs w:val="24"/>
        </w:rPr>
        <w:t>hildren’s work</w:t>
      </w:r>
      <w:r w:rsidR="004B0886">
        <w:rPr>
          <w:rFonts w:ascii="Comic Sans MS" w:hAnsi="Comic Sans MS"/>
          <w:sz w:val="24"/>
          <w:szCs w:val="24"/>
        </w:rPr>
        <w:t xml:space="preserve"> is displayed in classrooms and corridors and teachers endeavour to </w:t>
      </w:r>
      <w:r w:rsidR="004B2205">
        <w:rPr>
          <w:rFonts w:ascii="Comic Sans MS" w:hAnsi="Comic Sans MS"/>
          <w:sz w:val="24"/>
          <w:szCs w:val="24"/>
        </w:rPr>
        <w:t>regularly change displays to reflect children’s learning.</w:t>
      </w:r>
    </w:p>
    <w:p w:rsidR="00643C63" w:rsidRDefault="00643C63" w:rsidP="004D7695">
      <w:pPr>
        <w:pStyle w:val="ListParagraph"/>
        <w:numPr>
          <w:ilvl w:val="0"/>
          <w:numId w:val="4"/>
        </w:numPr>
        <w:rPr>
          <w:rFonts w:ascii="Comic Sans MS" w:hAnsi="Comic Sans MS"/>
          <w:sz w:val="24"/>
          <w:szCs w:val="24"/>
        </w:rPr>
      </w:pPr>
      <w:r>
        <w:rPr>
          <w:rFonts w:ascii="Comic Sans MS" w:hAnsi="Comic Sans MS"/>
          <w:sz w:val="24"/>
          <w:szCs w:val="24"/>
        </w:rPr>
        <w:t>Staff indicate the positive impact of the Mata sa Rang programme in Rang 1 / Rang 2 on children’s engagement with number.</w:t>
      </w:r>
      <w:r w:rsidR="007C6BA2">
        <w:rPr>
          <w:rFonts w:ascii="Comic Sans MS" w:hAnsi="Comic Sans MS"/>
          <w:sz w:val="24"/>
          <w:szCs w:val="24"/>
        </w:rPr>
        <w:t xml:space="preserve"> This programme is delivered in class by the learning support teacher.</w:t>
      </w:r>
    </w:p>
    <w:p w:rsidR="004237FA" w:rsidRDefault="004B0886" w:rsidP="004237FA">
      <w:pPr>
        <w:pStyle w:val="ListParagraph"/>
        <w:numPr>
          <w:ilvl w:val="0"/>
          <w:numId w:val="3"/>
        </w:numPr>
        <w:rPr>
          <w:rFonts w:ascii="Comic Sans MS" w:hAnsi="Comic Sans MS"/>
          <w:sz w:val="24"/>
          <w:szCs w:val="24"/>
        </w:rPr>
      </w:pPr>
      <w:r>
        <w:rPr>
          <w:rFonts w:ascii="Comic Sans MS" w:hAnsi="Comic Sans MS"/>
          <w:sz w:val="24"/>
          <w:szCs w:val="24"/>
        </w:rPr>
        <w:t>Children have embraced the Accelerated Reader and Reading Eggs programmes enthusiastically. Teachers note its particularly positive impact on reluctant readers.</w:t>
      </w:r>
      <w:r w:rsidR="004237FA" w:rsidRPr="004237FA">
        <w:rPr>
          <w:rFonts w:ascii="Comic Sans MS" w:hAnsi="Comic Sans MS"/>
          <w:sz w:val="24"/>
          <w:szCs w:val="24"/>
        </w:rPr>
        <w:t xml:space="preserve"> </w:t>
      </w:r>
    </w:p>
    <w:p w:rsidR="004237FA" w:rsidRDefault="004237FA" w:rsidP="004237FA">
      <w:pPr>
        <w:pStyle w:val="ListParagraph"/>
        <w:numPr>
          <w:ilvl w:val="0"/>
          <w:numId w:val="3"/>
        </w:numPr>
        <w:rPr>
          <w:rFonts w:ascii="Comic Sans MS" w:hAnsi="Comic Sans MS"/>
          <w:sz w:val="24"/>
          <w:szCs w:val="24"/>
        </w:rPr>
      </w:pPr>
      <w:r>
        <w:rPr>
          <w:rFonts w:ascii="Comic Sans MS" w:hAnsi="Comic Sans MS"/>
          <w:sz w:val="24"/>
          <w:szCs w:val="24"/>
        </w:rPr>
        <w:t>There is an effective use of learning support resources in our school with in class support identified as particularly beneficial.</w:t>
      </w:r>
    </w:p>
    <w:p w:rsidR="004B0886" w:rsidRPr="004D7695" w:rsidRDefault="004B0886" w:rsidP="004237FA">
      <w:pPr>
        <w:pStyle w:val="ListParagraph"/>
        <w:rPr>
          <w:rFonts w:ascii="Comic Sans MS" w:hAnsi="Comic Sans MS"/>
          <w:sz w:val="24"/>
          <w:szCs w:val="24"/>
        </w:rPr>
      </w:pPr>
    </w:p>
    <w:p w:rsidR="002C4D58" w:rsidRPr="00AD768F" w:rsidRDefault="002C4D58">
      <w:pPr>
        <w:rPr>
          <w:rFonts w:ascii="Comic Sans MS" w:hAnsi="Comic Sans MS"/>
          <w:sz w:val="24"/>
          <w:szCs w:val="24"/>
          <w:u w:val="single"/>
        </w:rPr>
      </w:pPr>
      <w:r w:rsidRPr="00AD768F">
        <w:rPr>
          <w:rFonts w:ascii="Comic Sans MS" w:hAnsi="Comic Sans MS"/>
          <w:sz w:val="24"/>
          <w:szCs w:val="24"/>
          <w:u w:val="single"/>
        </w:rPr>
        <w:t>Teacher’s Practice</w:t>
      </w:r>
    </w:p>
    <w:p w:rsidR="00CC2C41" w:rsidRPr="004D7695" w:rsidRDefault="0028477A" w:rsidP="004D7695">
      <w:pPr>
        <w:pStyle w:val="ListParagraph"/>
        <w:numPr>
          <w:ilvl w:val="0"/>
          <w:numId w:val="3"/>
        </w:numPr>
        <w:rPr>
          <w:rFonts w:ascii="Comic Sans MS" w:hAnsi="Comic Sans MS"/>
          <w:sz w:val="24"/>
          <w:szCs w:val="24"/>
        </w:rPr>
      </w:pPr>
      <w:r w:rsidRPr="004D7695">
        <w:rPr>
          <w:rFonts w:ascii="Comic Sans MS" w:hAnsi="Comic Sans MS"/>
          <w:sz w:val="24"/>
          <w:szCs w:val="24"/>
        </w:rPr>
        <w:t>All pupils in Lissycasey NS are respected by each other and all staff.</w:t>
      </w:r>
      <w:r w:rsidR="00CC2C41" w:rsidRPr="004D7695">
        <w:rPr>
          <w:rFonts w:ascii="Comic Sans MS" w:hAnsi="Comic Sans MS"/>
          <w:sz w:val="24"/>
          <w:szCs w:val="24"/>
        </w:rPr>
        <w:t xml:space="preserve"> A positive code of behaviour compiled in consultation with parents is implemented in a fair and consistent manner.</w:t>
      </w:r>
    </w:p>
    <w:p w:rsidR="008F1738" w:rsidRPr="004D7695" w:rsidRDefault="008F1738" w:rsidP="004D7695">
      <w:pPr>
        <w:pStyle w:val="ListParagraph"/>
        <w:numPr>
          <w:ilvl w:val="0"/>
          <w:numId w:val="3"/>
        </w:numPr>
        <w:rPr>
          <w:rFonts w:ascii="Comic Sans MS" w:hAnsi="Comic Sans MS"/>
          <w:sz w:val="24"/>
          <w:szCs w:val="24"/>
        </w:rPr>
      </w:pPr>
      <w:r>
        <w:rPr>
          <w:rFonts w:ascii="Comic Sans MS" w:hAnsi="Comic Sans MS"/>
          <w:sz w:val="24"/>
          <w:szCs w:val="24"/>
        </w:rPr>
        <w:t>Parents indicated their desire for more feedback on their child’s progress in maths in the comment section of the parents’ questi</w:t>
      </w:r>
      <w:r w:rsidR="006E4BB0">
        <w:rPr>
          <w:rFonts w:ascii="Comic Sans MS" w:hAnsi="Comic Sans MS"/>
          <w:sz w:val="24"/>
          <w:szCs w:val="24"/>
        </w:rPr>
        <w:t>onnaires on maths in our school(survey conducted in 2013)</w:t>
      </w:r>
      <w:r w:rsidR="00643C63">
        <w:rPr>
          <w:rFonts w:ascii="Comic Sans MS" w:hAnsi="Comic Sans MS"/>
          <w:sz w:val="24"/>
          <w:szCs w:val="24"/>
        </w:rPr>
        <w:t xml:space="preserve"> </w:t>
      </w:r>
      <w:r w:rsidR="004B2205">
        <w:rPr>
          <w:rFonts w:ascii="Comic Sans MS" w:hAnsi="Comic Sans MS"/>
          <w:sz w:val="24"/>
          <w:szCs w:val="24"/>
        </w:rPr>
        <w:t>. Throughout this school year</w:t>
      </w:r>
      <w:r w:rsidR="004E3C9D">
        <w:rPr>
          <w:rFonts w:ascii="Comic Sans MS" w:hAnsi="Comic Sans MS"/>
          <w:sz w:val="24"/>
          <w:szCs w:val="24"/>
        </w:rPr>
        <w:t xml:space="preserve"> (</w:t>
      </w:r>
      <w:r w:rsidR="004B2205">
        <w:rPr>
          <w:rFonts w:ascii="Comic Sans MS" w:hAnsi="Comic Sans MS"/>
          <w:sz w:val="24"/>
          <w:szCs w:val="24"/>
        </w:rPr>
        <w:t xml:space="preserve">2014/ 2015) teachers have sent home tests for signing on a fortnightly / monthly basis. </w:t>
      </w:r>
    </w:p>
    <w:p w:rsidR="00E67D92" w:rsidRDefault="004E3C9D" w:rsidP="004D7695">
      <w:pPr>
        <w:pStyle w:val="ListParagraph"/>
        <w:numPr>
          <w:ilvl w:val="0"/>
          <w:numId w:val="3"/>
        </w:numPr>
        <w:rPr>
          <w:rFonts w:ascii="Comic Sans MS" w:hAnsi="Comic Sans MS"/>
          <w:sz w:val="24"/>
          <w:szCs w:val="24"/>
        </w:rPr>
      </w:pPr>
      <w:r>
        <w:rPr>
          <w:rFonts w:ascii="Comic Sans MS" w:hAnsi="Comic Sans MS"/>
          <w:sz w:val="24"/>
          <w:szCs w:val="24"/>
        </w:rPr>
        <w:t xml:space="preserve">The </w:t>
      </w:r>
      <w:r w:rsidR="00767C16">
        <w:rPr>
          <w:rFonts w:ascii="Comic Sans MS" w:hAnsi="Comic Sans MS"/>
          <w:sz w:val="24"/>
          <w:szCs w:val="24"/>
        </w:rPr>
        <w:t>explicit teach</w:t>
      </w:r>
      <w:r>
        <w:rPr>
          <w:rFonts w:ascii="Comic Sans MS" w:hAnsi="Comic Sans MS"/>
          <w:sz w:val="24"/>
          <w:szCs w:val="24"/>
        </w:rPr>
        <w:t xml:space="preserve">ing of </w:t>
      </w:r>
      <w:r w:rsidR="00767C16">
        <w:rPr>
          <w:rFonts w:ascii="Comic Sans MS" w:hAnsi="Comic Sans MS"/>
          <w:sz w:val="24"/>
          <w:szCs w:val="24"/>
        </w:rPr>
        <w:t xml:space="preserve"> problem solving procedures</w:t>
      </w:r>
      <w:r w:rsidR="00571796">
        <w:rPr>
          <w:rFonts w:ascii="Comic Sans MS" w:hAnsi="Comic Sans MS"/>
          <w:sz w:val="24"/>
          <w:szCs w:val="24"/>
        </w:rPr>
        <w:t xml:space="preserve"> was identified </w:t>
      </w:r>
      <w:r>
        <w:rPr>
          <w:rFonts w:ascii="Comic Sans MS" w:hAnsi="Comic Sans MS"/>
          <w:sz w:val="24"/>
          <w:szCs w:val="24"/>
        </w:rPr>
        <w:t>as  a target in our 2014/2015 SIP. Teachers report and show evidence of marked improvement in the children’s understanding and use of these procedures.</w:t>
      </w:r>
    </w:p>
    <w:p w:rsidR="004B0886" w:rsidRDefault="004B0886" w:rsidP="00A3293B">
      <w:pPr>
        <w:rPr>
          <w:rFonts w:ascii="Comic Sans MS" w:hAnsi="Comic Sans MS"/>
          <w:b/>
          <w:sz w:val="28"/>
          <w:szCs w:val="28"/>
        </w:rPr>
      </w:pPr>
    </w:p>
    <w:p w:rsidR="00A3293B" w:rsidRPr="00A3293B" w:rsidRDefault="002A2CB8" w:rsidP="00A3293B">
      <w:pPr>
        <w:rPr>
          <w:rFonts w:ascii="Comic Sans MS" w:hAnsi="Comic Sans MS"/>
          <w:sz w:val="24"/>
          <w:szCs w:val="24"/>
        </w:rPr>
      </w:pPr>
      <w:r w:rsidRPr="00A3293B">
        <w:rPr>
          <w:rFonts w:ascii="Comic Sans MS" w:hAnsi="Comic Sans MS"/>
          <w:b/>
          <w:sz w:val="28"/>
          <w:szCs w:val="28"/>
        </w:rPr>
        <w:lastRenderedPageBreak/>
        <w:t>Progress made on Previously Identified Improvement Targets</w:t>
      </w:r>
    </w:p>
    <w:p w:rsidR="00A3293B" w:rsidRDefault="00A3293B" w:rsidP="00A3293B">
      <w:pPr>
        <w:pStyle w:val="ListParagraph"/>
        <w:numPr>
          <w:ilvl w:val="0"/>
          <w:numId w:val="5"/>
        </w:numPr>
        <w:rPr>
          <w:rFonts w:ascii="Comic Sans MS" w:hAnsi="Comic Sans MS"/>
          <w:sz w:val="24"/>
          <w:szCs w:val="24"/>
        </w:rPr>
      </w:pPr>
      <w:r w:rsidRPr="00A3293B">
        <w:rPr>
          <w:rFonts w:ascii="Comic Sans MS" w:hAnsi="Comic Sans MS"/>
          <w:sz w:val="24"/>
          <w:szCs w:val="24"/>
        </w:rPr>
        <w:t xml:space="preserve"> </w:t>
      </w:r>
      <w:r>
        <w:rPr>
          <w:rFonts w:ascii="Comic Sans MS" w:hAnsi="Comic Sans MS"/>
          <w:sz w:val="24"/>
          <w:szCs w:val="24"/>
        </w:rPr>
        <w:t>It is noted that our target of a 2% increase in the number of children performing in the 85</w:t>
      </w:r>
      <w:r w:rsidRPr="00176A82">
        <w:rPr>
          <w:rFonts w:ascii="Comic Sans MS" w:hAnsi="Comic Sans MS"/>
          <w:sz w:val="24"/>
          <w:szCs w:val="24"/>
          <w:vertAlign w:val="superscript"/>
        </w:rPr>
        <w:t>th</w:t>
      </w:r>
      <w:r>
        <w:rPr>
          <w:rFonts w:ascii="Comic Sans MS" w:hAnsi="Comic Sans MS"/>
          <w:sz w:val="24"/>
          <w:szCs w:val="24"/>
        </w:rPr>
        <w:t xml:space="preserve"> – 98</w:t>
      </w:r>
      <w:r w:rsidRPr="00176A82">
        <w:rPr>
          <w:rFonts w:ascii="Comic Sans MS" w:hAnsi="Comic Sans MS"/>
          <w:sz w:val="24"/>
          <w:szCs w:val="24"/>
          <w:vertAlign w:val="superscript"/>
        </w:rPr>
        <w:t>th</w:t>
      </w:r>
      <w:r>
        <w:rPr>
          <w:rFonts w:ascii="Comic Sans MS" w:hAnsi="Comic Sans MS"/>
          <w:sz w:val="24"/>
          <w:szCs w:val="24"/>
        </w:rPr>
        <w:t xml:space="preserve"> percentile has been surpassed with a 17.8 % increase. </w:t>
      </w:r>
    </w:p>
    <w:p w:rsidR="00A3293B" w:rsidRDefault="00A3293B" w:rsidP="00A3293B">
      <w:pPr>
        <w:pStyle w:val="ListParagraph"/>
        <w:numPr>
          <w:ilvl w:val="0"/>
          <w:numId w:val="5"/>
        </w:numPr>
        <w:rPr>
          <w:rFonts w:ascii="Comic Sans MS" w:hAnsi="Comic Sans MS"/>
          <w:sz w:val="24"/>
          <w:szCs w:val="24"/>
        </w:rPr>
      </w:pPr>
      <w:r>
        <w:rPr>
          <w:rFonts w:ascii="Comic Sans MS" w:hAnsi="Comic Sans MS"/>
          <w:sz w:val="24"/>
          <w:szCs w:val="24"/>
        </w:rPr>
        <w:t>It is noted that our target of reducing the number of children performing in the 17</w:t>
      </w:r>
      <w:r w:rsidRPr="004B2205">
        <w:rPr>
          <w:rFonts w:ascii="Comic Sans MS" w:hAnsi="Comic Sans MS"/>
          <w:sz w:val="24"/>
          <w:szCs w:val="24"/>
          <w:vertAlign w:val="superscript"/>
        </w:rPr>
        <w:t>th</w:t>
      </w:r>
      <w:r>
        <w:rPr>
          <w:rFonts w:ascii="Comic Sans MS" w:hAnsi="Comic Sans MS"/>
          <w:sz w:val="24"/>
          <w:szCs w:val="24"/>
        </w:rPr>
        <w:t xml:space="preserve"> – 50</w:t>
      </w:r>
      <w:r w:rsidRPr="004B2205">
        <w:rPr>
          <w:rFonts w:ascii="Comic Sans MS" w:hAnsi="Comic Sans MS"/>
          <w:sz w:val="24"/>
          <w:szCs w:val="24"/>
          <w:vertAlign w:val="superscript"/>
        </w:rPr>
        <w:t>th</w:t>
      </w:r>
      <w:r>
        <w:rPr>
          <w:rFonts w:ascii="Comic Sans MS" w:hAnsi="Comic Sans MS"/>
          <w:sz w:val="24"/>
          <w:szCs w:val="24"/>
        </w:rPr>
        <w:t xml:space="preserve"> percentile by 2 % has been exceeded. There was an decrease of 6.8 %. </w:t>
      </w:r>
    </w:p>
    <w:p w:rsidR="00A3293B" w:rsidRDefault="00A3293B" w:rsidP="00A3293B">
      <w:pPr>
        <w:pStyle w:val="ListParagraph"/>
        <w:numPr>
          <w:ilvl w:val="0"/>
          <w:numId w:val="5"/>
        </w:numPr>
        <w:rPr>
          <w:rFonts w:ascii="Comic Sans MS" w:hAnsi="Comic Sans MS"/>
          <w:sz w:val="24"/>
          <w:szCs w:val="24"/>
        </w:rPr>
      </w:pPr>
      <w:r>
        <w:rPr>
          <w:rFonts w:ascii="Comic Sans MS" w:hAnsi="Comic Sans MS"/>
          <w:sz w:val="24"/>
          <w:szCs w:val="24"/>
        </w:rPr>
        <w:t>Analysis of Solving Word Problems indicate that there has been an increase of 20.4% in the children performing in the 51</w:t>
      </w:r>
      <w:r w:rsidRPr="004E3C9D">
        <w:rPr>
          <w:rFonts w:ascii="Comic Sans MS" w:hAnsi="Comic Sans MS"/>
          <w:sz w:val="24"/>
          <w:szCs w:val="24"/>
          <w:vertAlign w:val="superscript"/>
        </w:rPr>
        <w:t>st</w:t>
      </w:r>
      <w:r>
        <w:rPr>
          <w:rFonts w:ascii="Comic Sans MS" w:hAnsi="Comic Sans MS"/>
          <w:sz w:val="24"/>
          <w:szCs w:val="24"/>
        </w:rPr>
        <w:t xml:space="preserve"> to 84</w:t>
      </w:r>
      <w:r w:rsidRPr="004E3C9D">
        <w:rPr>
          <w:rFonts w:ascii="Comic Sans MS" w:hAnsi="Comic Sans MS"/>
          <w:sz w:val="24"/>
          <w:szCs w:val="24"/>
          <w:vertAlign w:val="superscript"/>
        </w:rPr>
        <w:t>th</w:t>
      </w:r>
      <w:r>
        <w:rPr>
          <w:rFonts w:ascii="Comic Sans MS" w:hAnsi="Comic Sans MS"/>
          <w:sz w:val="24"/>
          <w:szCs w:val="24"/>
        </w:rPr>
        <w:t xml:space="preserve"> percentile and a 2.6 % increase in the children performing in the 85</w:t>
      </w:r>
      <w:r w:rsidRPr="004E3C9D">
        <w:rPr>
          <w:rFonts w:ascii="Comic Sans MS" w:hAnsi="Comic Sans MS"/>
          <w:sz w:val="24"/>
          <w:szCs w:val="24"/>
          <w:vertAlign w:val="superscript"/>
        </w:rPr>
        <w:t>th</w:t>
      </w:r>
      <w:r>
        <w:rPr>
          <w:rFonts w:ascii="Comic Sans MS" w:hAnsi="Comic Sans MS"/>
          <w:sz w:val="24"/>
          <w:szCs w:val="24"/>
        </w:rPr>
        <w:t xml:space="preserve"> – 98</w:t>
      </w:r>
      <w:r w:rsidRPr="004E3C9D">
        <w:rPr>
          <w:rFonts w:ascii="Comic Sans MS" w:hAnsi="Comic Sans MS"/>
          <w:sz w:val="24"/>
          <w:szCs w:val="24"/>
          <w:vertAlign w:val="superscript"/>
        </w:rPr>
        <w:t>th</w:t>
      </w:r>
      <w:r>
        <w:rPr>
          <w:rFonts w:ascii="Comic Sans MS" w:hAnsi="Comic Sans MS"/>
          <w:sz w:val="24"/>
          <w:szCs w:val="24"/>
        </w:rPr>
        <w:t xml:space="preserve"> percentile.</w:t>
      </w:r>
    </w:p>
    <w:p w:rsidR="00A3293B" w:rsidRDefault="00A3293B" w:rsidP="00A3293B">
      <w:pPr>
        <w:pStyle w:val="ListParagraph"/>
        <w:numPr>
          <w:ilvl w:val="0"/>
          <w:numId w:val="5"/>
        </w:numPr>
        <w:rPr>
          <w:rFonts w:ascii="Comic Sans MS" w:hAnsi="Comic Sans MS"/>
          <w:sz w:val="24"/>
          <w:szCs w:val="24"/>
        </w:rPr>
      </w:pPr>
      <w:r>
        <w:rPr>
          <w:rFonts w:ascii="Comic Sans MS" w:hAnsi="Comic Sans MS"/>
          <w:sz w:val="24"/>
          <w:szCs w:val="24"/>
        </w:rPr>
        <w:t>It is noted that there has been a decrease of 16.5 % in the children performing in the 17</w:t>
      </w:r>
      <w:r w:rsidRPr="00A3293B">
        <w:rPr>
          <w:rFonts w:ascii="Comic Sans MS" w:hAnsi="Comic Sans MS"/>
          <w:sz w:val="24"/>
          <w:szCs w:val="24"/>
          <w:vertAlign w:val="superscript"/>
        </w:rPr>
        <w:t>th</w:t>
      </w:r>
      <w:r>
        <w:rPr>
          <w:rFonts w:ascii="Comic Sans MS" w:hAnsi="Comic Sans MS"/>
          <w:sz w:val="24"/>
          <w:szCs w:val="24"/>
        </w:rPr>
        <w:t xml:space="preserve"> – 50</w:t>
      </w:r>
      <w:r w:rsidRPr="00A3293B">
        <w:rPr>
          <w:rFonts w:ascii="Comic Sans MS" w:hAnsi="Comic Sans MS"/>
          <w:sz w:val="24"/>
          <w:szCs w:val="24"/>
          <w:vertAlign w:val="superscript"/>
        </w:rPr>
        <w:t>th</w:t>
      </w:r>
      <w:r>
        <w:rPr>
          <w:rFonts w:ascii="Comic Sans MS" w:hAnsi="Comic Sans MS"/>
          <w:sz w:val="24"/>
          <w:szCs w:val="24"/>
        </w:rPr>
        <w:t xml:space="preserve"> percentile. </w:t>
      </w:r>
    </w:p>
    <w:p w:rsidR="00A3293B" w:rsidRDefault="00A3293B" w:rsidP="00A3293B">
      <w:pPr>
        <w:pStyle w:val="ListParagraph"/>
        <w:numPr>
          <w:ilvl w:val="0"/>
          <w:numId w:val="5"/>
        </w:numPr>
        <w:rPr>
          <w:rFonts w:ascii="Comic Sans MS" w:hAnsi="Comic Sans MS"/>
          <w:sz w:val="24"/>
          <w:szCs w:val="24"/>
        </w:rPr>
      </w:pPr>
      <w:r>
        <w:rPr>
          <w:rFonts w:ascii="Comic Sans MS" w:hAnsi="Comic Sans MS"/>
          <w:sz w:val="24"/>
          <w:szCs w:val="24"/>
        </w:rPr>
        <w:t>There was a decrease of 4.5% in the children performing above the 98</w:t>
      </w:r>
      <w:r w:rsidRPr="00A3293B">
        <w:rPr>
          <w:rFonts w:ascii="Comic Sans MS" w:hAnsi="Comic Sans MS"/>
          <w:sz w:val="24"/>
          <w:szCs w:val="24"/>
          <w:vertAlign w:val="superscript"/>
        </w:rPr>
        <w:t>th</w:t>
      </w:r>
      <w:r>
        <w:rPr>
          <w:rFonts w:ascii="Comic Sans MS" w:hAnsi="Comic Sans MS"/>
          <w:sz w:val="24"/>
          <w:szCs w:val="24"/>
        </w:rPr>
        <w:t xml:space="preserve"> percentile.</w:t>
      </w:r>
    </w:p>
    <w:p w:rsidR="00CF194C" w:rsidRPr="00A3293B" w:rsidRDefault="00CF194C" w:rsidP="00A3293B">
      <w:pPr>
        <w:pStyle w:val="ListParagraph"/>
        <w:numPr>
          <w:ilvl w:val="0"/>
          <w:numId w:val="5"/>
        </w:numPr>
        <w:rPr>
          <w:rFonts w:ascii="Comic Sans MS" w:hAnsi="Comic Sans MS"/>
          <w:sz w:val="24"/>
          <w:szCs w:val="24"/>
        </w:rPr>
      </w:pPr>
      <w:r w:rsidRPr="00A3293B">
        <w:rPr>
          <w:rFonts w:ascii="Comic Sans MS" w:hAnsi="Comic Sans MS"/>
          <w:sz w:val="24"/>
          <w:szCs w:val="24"/>
        </w:rPr>
        <w:t>All teachers planned for and developed collaborative 2x20 minute problem solving sessions each week. Emphasis was place on eliciting, supporting and extending the pupils knowledge and skills. Much staff discussion had focused on the importance of talk and discussion with and between the children on problem solving strategies.( Teachers’ Practice)</w:t>
      </w:r>
    </w:p>
    <w:p w:rsidR="00CF194C" w:rsidRPr="00A3293B" w:rsidRDefault="00CF194C" w:rsidP="00A3293B">
      <w:pPr>
        <w:pStyle w:val="ListParagraph"/>
        <w:numPr>
          <w:ilvl w:val="0"/>
          <w:numId w:val="5"/>
        </w:numPr>
        <w:rPr>
          <w:rFonts w:ascii="Comic Sans MS" w:hAnsi="Comic Sans MS"/>
          <w:sz w:val="24"/>
          <w:szCs w:val="24"/>
        </w:rPr>
      </w:pPr>
      <w:r w:rsidRPr="00A3293B">
        <w:rPr>
          <w:rFonts w:ascii="Comic Sans MS" w:hAnsi="Comic Sans MS"/>
          <w:sz w:val="24"/>
          <w:szCs w:val="24"/>
        </w:rPr>
        <w:t>All teachers explicitly taught problem solving procedures using the RUDE strategy. This was used across all strands and strand units. Teachers reported children’s improved understanding and use of the strategy ( Teachers’ Practice)</w:t>
      </w:r>
    </w:p>
    <w:p w:rsidR="00A3293B" w:rsidRDefault="00CF194C" w:rsidP="00A3293B">
      <w:pPr>
        <w:pStyle w:val="ListParagraph"/>
        <w:numPr>
          <w:ilvl w:val="0"/>
          <w:numId w:val="5"/>
        </w:numPr>
        <w:rPr>
          <w:rFonts w:ascii="Comic Sans MS" w:hAnsi="Comic Sans MS"/>
          <w:sz w:val="24"/>
          <w:szCs w:val="24"/>
        </w:rPr>
      </w:pPr>
      <w:r w:rsidRPr="00A3293B">
        <w:rPr>
          <w:rFonts w:ascii="Comic Sans MS" w:hAnsi="Comic Sans MS"/>
          <w:sz w:val="24"/>
          <w:szCs w:val="24"/>
        </w:rPr>
        <w:t xml:space="preserve">Parents and guardians received more information regarding their children’s performance in mathematics throughout the academic year 2014/2015 . This was delivered through </w:t>
      </w:r>
      <w:r w:rsidR="00573DC6" w:rsidRPr="00A3293B">
        <w:rPr>
          <w:rFonts w:ascii="Comic Sans MS" w:hAnsi="Comic Sans MS"/>
          <w:sz w:val="24"/>
          <w:szCs w:val="24"/>
        </w:rPr>
        <w:t>sending home monthly/ end of topic tests to be signed by parents/guardians.</w:t>
      </w:r>
    </w:p>
    <w:p w:rsidR="00A3293B" w:rsidRDefault="00643C63" w:rsidP="002A2CB8">
      <w:pPr>
        <w:pStyle w:val="ListParagraph"/>
        <w:numPr>
          <w:ilvl w:val="0"/>
          <w:numId w:val="5"/>
        </w:numPr>
        <w:rPr>
          <w:rFonts w:ascii="Comic Sans MS" w:hAnsi="Comic Sans MS"/>
          <w:sz w:val="24"/>
          <w:szCs w:val="24"/>
        </w:rPr>
      </w:pPr>
      <w:r w:rsidRPr="00A3293B">
        <w:rPr>
          <w:rFonts w:ascii="Comic Sans MS" w:hAnsi="Comic Sans MS"/>
          <w:sz w:val="24"/>
          <w:szCs w:val="24"/>
        </w:rPr>
        <w:t>Improvement in the children’s oral language</w:t>
      </w:r>
      <w:r w:rsidR="0032175E" w:rsidRPr="00A3293B">
        <w:rPr>
          <w:rFonts w:ascii="Comic Sans MS" w:hAnsi="Comic Sans MS"/>
          <w:sz w:val="24"/>
          <w:szCs w:val="24"/>
        </w:rPr>
        <w:t xml:space="preserve"> was a</w:t>
      </w:r>
      <w:r w:rsidRPr="00A3293B">
        <w:rPr>
          <w:rFonts w:ascii="Comic Sans MS" w:hAnsi="Comic Sans MS"/>
          <w:sz w:val="24"/>
          <w:szCs w:val="24"/>
        </w:rPr>
        <w:t xml:space="preserve">n area identified in the SSE report 2013 as requiring development. </w:t>
      </w:r>
      <w:r w:rsidR="0032175E" w:rsidRPr="00A3293B">
        <w:rPr>
          <w:rFonts w:ascii="Comic Sans MS" w:hAnsi="Comic Sans MS"/>
          <w:sz w:val="24"/>
          <w:szCs w:val="24"/>
        </w:rPr>
        <w:t xml:space="preserve">All tracker children show improvement and teachers report improved vocabulary amongst the children. </w:t>
      </w:r>
    </w:p>
    <w:p w:rsidR="00A3293B" w:rsidRDefault="0032175E" w:rsidP="002A2CB8">
      <w:pPr>
        <w:pStyle w:val="ListParagraph"/>
        <w:numPr>
          <w:ilvl w:val="0"/>
          <w:numId w:val="5"/>
        </w:numPr>
        <w:rPr>
          <w:rFonts w:ascii="Comic Sans MS" w:hAnsi="Comic Sans MS"/>
          <w:sz w:val="24"/>
          <w:szCs w:val="24"/>
        </w:rPr>
      </w:pPr>
      <w:r w:rsidRPr="00A3293B">
        <w:rPr>
          <w:rFonts w:ascii="Comic Sans MS" w:hAnsi="Comic Sans MS"/>
          <w:sz w:val="24"/>
          <w:szCs w:val="24"/>
        </w:rPr>
        <w:t xml:space="preserve">Teachers followed a comprehensive oral language plan devised by Sarah Gavin who has responsibility for English. This plan was based on the Five Components of Effective Oral Language Instruction. The oral language </w:t>
      </w:r>
      <w:r w:rsidRPr="00A3293B">
        <w:rPr>
          <w:rFonts w:ascii="Comic Sans MS" w:hAnsi="Comic Sans MS"/>
          <w:sz w:val="24"/>
          <w:szCs w:val="24"/>
        </w:rPr>
        <w:lastRenderedPageBreak/>
        <w:t>plan integrated closely with the</w:t>
      </w:r>
      <w:r w:rsidR="00647C2D" w:rsidRPr="00A3293B">
        <w:rPr>
          <w:rFonts w:ascii="Comic Sans MS" w:hAnsi="Comic Sans MS"/>
          <w:sz w:val="24"/>
          <w:szCs w:val="24"/>
        </w:rPr>
        <w:t xml:space="preserve"> writing genres as outlined</w:t>
      </w:r>
      <w:r w:rsidR="004E75CC" w:rsidRPr="00A3293B">
        <w:rPr>
          <w:rFonts w:ascii="Comic Sans MS" w:hAnsi="Comic Sans MS"/>
          <w:sz w:val="24"/>
          <w:szCs w:val="24"/>
        </w:rPr>
        <w:t xml:space="preserve"> in the</w:t>
      </w:r>
      <w:r w:rsidRPr="00A3293B">
        <w:rPr>
          <w:rFonts w:ascii="Comic Sans MS" w:hAnsi="Comic Sans MS"/>
          <w:sz w:val="24"/>
          <w:szCs w:val="24"/>
        </w:rPr>
        <w:t xml:space="preserve"> school’s English writing plan</w:t>
      </w:r>
      <w:r w:rsidR="004E75CC" w:rsidRPr="00A3293B">
        <w:rPr>
          <w:rFonts w:ascii="Comic Sans MS" w:hAnsi="Comic Sans MS"/>
          <w:sz w:val="24"/>
          <w:szCs w:val="24"/>
        </w:rPr>
        <w:t>.</w:t>
      </w:r>
    </w:p>
    <w:p w:rsidR="00A3293B" w:rsidRDefault="004E75CC" w:rsidP="002A2CB8">
      <w:pPr>
        <w:pStyle w:val="ListParagraph"/>
        <w:numPr>
          <w:ilvl w:val="0"/>
          <w:numId w:val="5"/>
        </w:numPr>
        <w:rPr>
          <w:rFonts w:ascii="Comic Sans MS" w:hAnsi="Comic Sans MS"/>
          <w:sz w:val="24"/>
          <w:szCs w:val="24"/>
        </w:rPr>
      </w:pPr>
      <w:r w:rsidRPr="00A3293B">
        <w:rPr>
          <w:rFonts w:ascii="Comic Sans MS" w:hAnsi="Comic Sans MS"/>
          <w:sz w:val="24"/>
          <w:szCs w:val="24"/>
        </w:rPr>
        <w:t>A wide variety of methodologies were used to develop the children’s oral language. e.g. reporting, show and tell, storytelling, barrier games, take a stand.</w:t>
      </w:r>
      <w:r w:rsidR="00E31DFF" w:rsidRPr="00A3293B">
        <w:rPr>
          <w:rFonts w:ascii="Comic Sans MS" w:hAnsi="Comic Sans MS"/>
          <w:sz w:val="24"/>
          <w:szCs w:val="24"/>
        </w:rPr>
        <w:t xml:space="preserve"> All staff report a significant increase in children’s eye contact and confidence when speaking.</w:t>
      </w:r>
    </w:p>
    <w:p w:rsidR="00647C2D" w:rsidRPr="00A3293B" w:rsidRDefault="00647C2D" w:rsidP="002A2CB8">
      <w:pPr>
        <w:pStyle w:val="ListParagraph"/>
        <w:numPr>
          <w:ilvl w:val="0"/>
          <w:numId w:val="5"/>
        </w:numPr>
        <w:rPr>
          <w:rFonts w:ascii="Comic Sans MS" w:hAnsi="Comic Sans MS"/>
          <w:sz w:val="24"/>
          <w:szCs w:val="24"/>
        </w:rPr>
      </w:pPr>
      <w:r w:rsidRPr="00A3293B">
        <w:rPr>
          <w:rFonts w:ascii="Comic Sans MS" w:hAnsi="Comic Sans MS"/>
          <w:sz w:val="24"/>
          <w:szCs w:val="24"/>
        </w:rPr>
        <w:t>All class teachers have an assessment folder in place. The children have engaged in assessment for learning across all areas of the curriculum using a variety of methodologies : thumbs up / down, conferencing, self assessment, KWL.</w:t>
      </w:r>
    </w:p>
    <w:p w:rsidR="003C7740" w:rsidRDefault="003C7740">
      <w:pPr>
        <w:rPr>
          <w:rFonts w:ascii="Comic Sans MS" w:hAnsi="Comic Sans MS"/>
          <w:b/>
          <w:sz w:val="28"/>
          <w:szCs w:val="28"/>
        </w:rPr>
      </w:pPr>
      <w:r w:rsidRPr="003C7740">
        <w:rPr>
          <w:rFonts w:ascii="Comic Sans MS" w:hAnsi="Comic Sans MS"/>
          <w:b/>
          <w:sz w:val="28"/>
          <w:szCs w:val="28"/>
        </w:rPr>
        <w:t>Summary of School Self Evaluation Findings</w:t>
      </w:r>
    </w:p>
    <w:p w:rsidR="003C7740" w:rsidRDefault="003C7740">
      <w:pPr>
        <w:rPr>
          <w:rFonts w:ascii="Comic Sans MS" w:hAnsi="Comic Sans MS"/>
          <w:sz w:val="24"/>
          <w:szCs w:val="24"/>
        </w:rPr>
      </w:pPr>
      <w:r w:rsidRPr="003C7740">
        <w:rPr>
          <w:rFonts w:ascii="Comic Sans MS" w:hAnsi="Comic Sans MS"/>
          <w:sz w:val="24"/>
          <w:szCs w:val="24"/>
        </w:rPr>
        <w:t>Our school has strengths</w:t>
      </w:r>
      <w:r>
        <w:rPr>
          <w:rFonts w:ascii="Comic Sans MS" w:hAnsi="Comic Sans MS"/>
          <w:sz w:val="24"/>
          <w:szCs w:val="24"/>
        </w:rPr>
        <w:t xml:space="preserve"> in the following areas :</w:t>
      </w:r>
    </w:p>
    <w:p w:rsidR="004237FA" w:rsidRDefault="003C7740" w:rsidP="004D7695">
      <w:pPr>
        <w:pStyle w:val="ListParagraph"/>
        <w:numPr>
          <w:ilvl w:val="0"/>
          <w:numId w:val="2"/>
        </w:numPr>
        <w:rPr>
          <w:rFonts w:ascii="Comic Sans MS" w:hAnsi="Comic Sans MS"/>
          <w:sz w:val="24"/>
          <w:szCs w:val="24"/>
        </w:rPr>
      </w:pPr>
      <w:r w:rsidRPr="004D7695">
        <w:rPr>
          <w:rFonts w:ascii="Comic Sans MS" w:hAnsi="Comic Sans MS"/>
          <w:sz w:val="24"/>
          <w:szCs w:val="24"/>
        </w:rPr>
        <w:t>Analysis of stan</w:t>
      </w:r>
      <w:r w:rsidR="00205D4C">
        <w:rPr>
          <w:rFonts w:ascii="Comic Sans MS" w:hAnsi="Comic Sans MS"/>
          <w:sz w:val="24"/>
          <w:szCs w:val="24"/>
        </w:rPr>
        <w:t xml:space="preserve">dardised </w:t>
      </w:r>
      <w:r w:rsidR="00571796">
        <w:rPr>
          <w:rFonts w:ascii="Comic Sans MS" w:hAnsi="Comic Sans MS"/>
          <w:sz w:val="24"/>
          <w:szCs w:val="24"/>
        </w:rPr>
        <w:t xml:space="preserve">Sigma –T </w:t>
      </w:r>
      <w:r w:rsidR="00205D4C">
        <w:rPr>
          <w:rFonts w:ascii="Comic Sans MS" w:hAnsi="Comic Sans MS"/>
          <w:sz w:val="24"/>
          <w:szCs w:val="24"/>
        </w:rPr>
        <w:t xml:space="preserve"> indicate</w:t>
      </w:r>
      <w:r w:rsidRPr="004D7695">
        <w:rPr>
          <w:rFonts w:ascii="Comic Sans MS" w:hAnsi="Comic Sans MS"/>
          <w:sz w:val="24"/>
          <w:szCs w:val="24"/>
        </w:rPr>
        <w:t xml:space="preserve"> that the children in our school perform above the national norms.</w:t>
      </w:r>
      <w:r w:rsidR="00BC19CC">
        <w:rPr>
          <w:rFonts w:ascii="Comic Sans MS" w:hAnsi="Comic Sans MS"/>
          <w:sz w:val="24"/>
          <w:szCs w:val="24"/>
        </w:rPr>
        <w:t xml:space="preserve"> ( Learner Outcome )</w:t>
      </w:r>
      <w:r w:rsidR="004237FA" w:rsidRPr="004237FA">
        <w:rPr>
          <w:rFonts w:ascii="Comic Sans MS" w:hAnsi="Comic Sans MS"/>
          <w:sz w:val="24"/>
          <w:szCs w:val="24"/>
        </w:rPr>
        <w:t xml:space="preserve"> </w:t>
      </w:r>
    </w:p>
    <w:p w:rsidR="003C7740" w:rsidRDefault="004237FA" w:rsidP="004D7695">
      <w:pPr>
        <w:pStyle w:val="ListParagraph"/>
        <w:numPr>
          <w:ilvl w:val="0"/>
          <w:numId w:val="2"/>
        </w:numPr>
        <w:rPr>
          <w:rFonts w:ascii="Comic Sans MS" w:hAnsi="Comic Sans MS"/>
          <w:sz w:val="24"/>
          <w:szCs w:val="24"/>
        </w:rPr>
      </w:pPr>
      <w:r w:rsidRPr="000A6234">
        <w:rPr>
          <w:rFonts w:ascii="Comic Sans MS" w:hAnsi="Comic Sans MS"/>
          <w:sz w:val="24"/>
          <w:szCs w:val="24"/>
        </w:rPr>
        <w:t>Analysis of standardised Micra -T test indicate that the children in our school perform above the national norms. ( Learner Outcome )</w:t>
      </w:r>
      <w:r>
        <w:rPr>
          <w:rFonts w:ascii="Comic Sans MS" w:hAnsi="Comic Sans MS"/>
          <w:sz w:val="24"/>
          <w:szCs w:val="24"/>
        </w:rPr>
        <w:t>.</w:t>
      </w:r>
    </w:p>
    <w:p w:rsidR="004237FA" w:rsidRDefault="004237FA" w:rsidP="004D7695">
      <w:pPr>
        <w:pStyle w:val="ListParagraph"/>
        <w:numPr>
          <w:ilvl w:val="0"/>
          <w:numId w:val="2"/>
        </w:numPr>
        <w:rPr>
          <w:rFonts w:ascii="Comic Sans MS" w:hAnsi="Comic Sans MS"/>
          <w:sz w:val="24"/>
          <w:szCs w:val="24"/>
        </w:rPr>
      </w:pPr>
      <w:r>
        <w:rPr>
          <w:rFonts w:ascii="Comic Sans MS" w:hAnsi="Comic Sans MS"/>
          <w:sz w:val="24"/>
          <w:szCs w:val="24"/>
        </w:rPr>
        <w:t>Targets set in our 2014 / 2015  SIP have been exceeded.</w:t>
      </w:r>
    </w:p>
    <w:p w:rsidR="004D7695" w:rsidRPr="004D7695" w:rsidRDefault="004D7695" w:rsidP="004D7695">
      <w:pPr>
        <w:pStyle w:val="ListParagraph"/>
        <w:numPr>
          <w:ilvl w:val="0"/>
          <w:numId w:val="2"/>
        </w:numPr>
        <w:rPr>
          <w:rFonts w:ascii="Comic Sans MS" w:hAnsi="Comic Sans MS"/>
          <w:sz w:val="24"/>
          <w:szCs w:val="24"/>
        </w:rPr>
      </w:pPr>
      <w:r w:rsidRPr="004D7695">
        <w:rPr>
          <w:rFonts w:ascii="Comic Sans MS" w:hAnsi="Comic Sans MS"/>
          <w:sz w:val="24"/>
          <w:szCs w:val="24"/>
        </w:rPr>
        <w:t>The management of the children during learning and routine activities is effective. There is order and structure to the way activities are organised.</w:t>
      </w:r>
      <w:r w:rsidR="00BC19CC">
        <w:rPr>
          <w:rFonts w:ascii="Comic Sans MS" w:hAnsi="Comic Sans MS"/>
          <w:sz w:val="24"/>
          <w:szCs w:val="24"/>
        </w:rPr>
        <w:t xml:space="preserve"> ( Teacher’s Practice)</w:t>
      </w:r>
    </w:p>
    <w:p w:rsidR="004D7695" w:rsidRDefault="004D7695" w:rsidP="004D7695">
      <w:pPr>
        <w:pStyle w:val="ListParagraph"/>
        <w:numPr>
          <w:ilvl w:val="0"/>
          <w:numId w:val="2"/>
        </w:numPr>
        <w:rPr>
          <w:rFonts w:ascii="Comic Sans MS" w:hAnsi="Comic Sans MS"/>
          <w:sz w:val="24"/>
          <w:szCs w:val="24"/>
        </w:rPr>
      </w:pPr>
      <w:r>
        <w:rPr>
          <w:rFonts w:ascii="Comic Sans MS" w:hAnsi="Comic Sans MS"/>
          <w:sz w:val="24"/>
          <w:szCs w:val="24"/>
        </w:rPr>
        <w:t>There is an effective use of learning support resources in our school with in class support identified as particularly beneficial.</w:t>
      </w:r>
      <w:r w:rsidR="00BC19CC">
        <w:rPr>
          <w:rFonts w:ascii="Comic Sans MS" w:hAnsi="Comic Sans MS"/>
          <w:sz w:val="24"/>
          <w:szCs w:val="24"/>
        </w:rPr>
        <w:t>( Learning Experiences)</w:t>
      </w:r>
    </w:p>
    <w:p w:rsidR="00BC19CC" w:rsidRDefault="00BC19CC" w:rsidP="00BC19CC">
      <w:pPr>
        <w:rPr>
          <w:rFonts w:ascii="Comic Sans MS" w:hAnsi="Comic Sans MS"/>
          <w:sz w:val="24"/>
          <w:szCs w:val="24"/>
        </w:rPr>
      </w:pPr>
    </w:p>
    <w:p w:rsidR="007C6BA2" w:rsidRDefault="007C6BA2" w:rsidP="004D7695">
      <w:pPr>
        <w:rPr>
          <w:rFonts w:ascii="Comic Sans MS" w:hAnsi="Comic Sans MS"/>
          <w:sz w:val="24"/>
          <w:szCs w:val="24"/>
        </w:rPr>
      </w:pPr>
    </w:p>
    <w:p w:rsidR="00767C16" w:rsidRDefault="00767C16" w:rsidP="004D7695">
      <w:pPr>
        <w:rPr>
          <w:rFonts w:ascii="Comic Sans MS" w:hAnsi="Comic Sans MS"/>
          <w:sz w:val="24"/>
          <w:szCs w:val="24"/>
        </w:rPr>
      </w:pPr>
    </w:p>
    <w:p w:rsidR="00AE0A1F" w:rsidRDefault="00AE0A1F" w:rsidP="004D7695">
      <w:pPr>
        <w:rPr>
          <w:rFonts w:ascii="Comic Sans MS" w:hAnsi="Comic Sans MS"/>
          <w:sz w:val="24"/>
          <w:szCs w:val="24"/>
        </w:rPr>
      </w:pPr>
    </w:p>
    <w:p w:rsidR="00A1434A" w:rsidRDefault="00A1434A" w:rsidP="004D7695">
      <w:pPr>
        <w:rPr>
          <w:rFonts w:ascii="Comic Sans MS" w:hAnsi="Comic Sans MS"/>
          <w:sz w:val="24"/>
          <w:szCs w:val="24"/>
        </w:rPr>
      </w:pPr>
    </w:p>
    <w:p w:rsidR="00573DC6" w:rsidRDefault="00573DC6" w:rsidP="004D7695">
      <w:pPr>
        <w:rPr>
          <w:rFonts w:ascii="Comic Sans MS" w:hAnsi="Comic Sans MS"/>
          <w:sz w:val="24"/>
          <w:szCs w:val="24"/>
        </w:rPr>
      </w:pPr>
    </w:p>
    <w:p w:rsidR="004237FA" w:rsidRDefault="004237FA" w:rsidP="004D7695">
      <w:pPr>
        <w:rPr>
          <w:rFonts w:ascii="Comic Sans MS" w:hAnsi="Comic Sans MS"/>
          <w:sz w:val="24"/>
          <w:szCs w:val="24"/>
        </w:rPr>
      </w:pPr>
    </w:p>
    <w:p w:rsidR="00767C16" w:rsidRPr="004237FA" w:rsidRDefault="004237FA" w:rsidP="004D7695">
      <w:pPr>
        <w:rPr>
          <w:rFonts w:ascii="Comic Sans MS" w:hAnsi="Comic Sans MS"/>
          <w:b/>
          <w:sz w:val="28"/>
          <w:szCs w:val="28"/>
        </w:rPr>
      </w:pPr>
      <w:r>
        <w:rPr>
          <w:rFonts w:ascii="Comic Sans MS" w:hAnsi="Comic Sans MS"/>
          <w:b/>
          <w:sz w:val="28"/>
          <w:szCs w:val="28"/>
        </w:rPr>
        <w:lastRenderedPageBreak/>
        <w:t>The Following Areas Are Prioritised For I</w:t>
      </w:r>
      <w:r w:rsidR="004D7695" w:rsidRPr="004237FA">
        <w:rPr>
          <w:rFonts w:ascii="Comic Sans MS" w:hAnsi="Comic Sans MS"/>
          <w:b/>
          <w:sz w:val="28"/>
          <w:szCs w:val="28"/>
        </w:rPr>
        <w:t>mprovement :</w:t>
      </w:r>
      <w:r w:rsidR="00767C16" w:rsidRPr="004237FA">
        <w:rPr>
          <w:rFonts w:ascii="Comic Sans MS" w:hAnsi="Comic Sans MS"/>
          <w:b/>
          <w:sz w:val="28"/>
          <w:szCs w:val="28"/>
        </w:rPr>
        <w:t xml:space="preserve"> </w:t>
      </w:r>
    </w:p>
    <w:p w:rsidR="00573DC6" w:rsidRDefault="00573DC6" w:rsidP="004D7695">
      <w:pPr>
        <w:rPr>
          <w:rFonts w:ascii="Comic Sans MS" w:hAnsi="Comic Sans MS"/>
          <w:sz w:val="24"/>
          <w:szCs w:val="24"/>
        </w:rPr>
      </w:pPr>
      <w:r>
        <w:rPr>
          <w:rFonts w:ascii="Comic Sans MS" w:hAnsi="Comic Sans MS"/>
          <w:sz w:val="24"/>
          <w:szCs w:val="24"/>
        </w:rPr>
        <w:t>The staff of Lissycasey N.S. is pleased with our progress in relation to targets set in literacy and numeracy. Sharing of experiences, challenges and methodolgies has been invaluable. The staff have decided to embed classroom practice in the areas of oral language and problem solving in the 2015/2016 school year. Within these areas the focus will be :</w:t>
      </w:r>
    </w:p>
    <w:p w:rsidR="00573DC6" w:rsidRPr="002C3DB9" w:rsidRDefault="00D713E3" w:rsidP="002C3DB9">
      <w:pPr>
        <w:pStyle w:val="ListParagraph"/>
        <w:numPr>
          <w:ilvl w:val="0"/>
          <w:numId w:val="8"/>
        </w:numPr>
        <w:rPr>
          <w:rFonts w:ascii="Comic Sans MS" w:hAnsi="Comic Sans MS"/>
          <w:sz w:val="24"/>
          <w:szCs w:val="24"/>
        </w:rPr>
      </w:pPr>
      <w:r w:rsidRPr="002C3DB9">
        <w:rPr>
          <w:rFonts w:ascii="Comic Sans MS" w:hAnsi="Comic Sans MS"/>
          <w:sz w:val="24"/>
          <w:szCs w:val="24"/>
        </w:rPr>
        <w:t>Oral Language : Spoken Texts</w:t>
      </w:r>
    </w:p>
    <w:p w:rsidR="00573DC6" w:rsidRDefault="002C3DB9" w:rsidP="002C3DB9">
      <w:pPr>
        <w:pStyle w:val="ListParagraph"/>
        <w:numPr>
          <w:ilvl w:val="0"/>
          <w:numId w:val="8"/>
        </w:numPr>
        <w:rPr>
          <w:rFonts w:ascii="Comic Sans MS" w:hAnsi="Comic Sans MS"/>
          <w:sz w:val="24"/>
          <w:szCs w:val="24"/>
        </w:rPr>
      </w:pPr>
      <w:r w:rsidRPr="002C3DB9">
        <w:rPr>
          <w:rFonts w:ascii="Comic Sans MS" w:hAnsi="Comic Sans MS"/>
          <w:sz w:val="24"/>
          <w:szCs w:val="24"/>
        </w:rPr>
        <w:t>Problem Solving : Problem S</w:t>
      </w:r>
      <w:r w:rsidR="00573DC6" w:rsidRPr="002C3DB9">
        <w:rPr>
          <w:rFonts w:ascii="Comic Sans MS" w:hAnsi="Comic Sans MS"/>
          <w:sz w:val="24"/>
          <w:szCs w:val="24"/>
        </w:rPr>
        <w:t>olving in Measures/ Data</w:t>
      </w:r>
    </w:p>
    <w:p w:rsidR="002C3DB9" w:rsidRPr="002C3DB9" w:rsidRDefault="002C3DB9" w:rsidP="002C3DB9">
      <w:pPr>
        <w:pStyle w:val="ListParagraph"/>
        <w:numPr>
          <w:ilvl w:val="0"/>
          <w:numId w:val="8"/>
        </w:numPr>
        <w:rPr>
          <w:rFonts w:ascii="Comic Sans MS" w:hAnsi="Comic Sans MS"/>
          <w:sz w:val="24"/>
          <w:szCs w:val="24"/>
        </w:rPr>
      </w:pPr>
      <w:r>
        <w:rPr>
          <w:rFonts w:ascii="Comic Sans MS" w:hAnsi="Comic Sans MS"/>
          <w:sz w:val="24"/>
          <w:szCs w:val="24"/>
        </w:rPr>
        <w:t xml:space="preserve">Maintain pupils </w:t>
      </w:r>
    </w:p>
    <w:p w:rsidR="00573DC6" w:rsidRPr="002C3DB9" w:rsidRDefault="00573DC6" w:rsidP="002C3DB9">
      <w:pPr>
        <w:pStyle w:val="ListParagraph"/>
        <w:numPr>
          <w:ilvl w:val="0"/>
          <w:numId w:val="8"/>
        </w:numPr>
        <w:rPr>
          <w:rFonts w:ascii="Comic Sans MS" w:hAnsi="Comic Sans MS"/>
          <w:sz w:val="24"/>
          <w:szCs w:val="24"/>
        </w:rPr>
      </w:pPr>
      <w:r w:rsidRPr="002C3DB9">
        <w:rPr>
          <w:rFonts w:ascii="Comic Sans MS" w:hAnsi="Comic Sans MS"/>
          <w:sz w:val="24"/>
          <w:szCs w:val="24"/>
        </w:rPr>
        <w:t xml:space="preserve">During the 2015/2016 school year evidence will be gathered on our third curricular area in the school self evaluation process. Staff have identified science </w:t>
      </w:r>
      <w:r w:rsidR="0035330C" w:rsidRPr="002C3DB9">
        <w:rPr>
          <w:rFonts w:ascii="Comic Sans MS" w:hAnsi="Comic Sans MS"/>
          <w:sz w:val="24"/>
          <w:szCs w:val="24"/>
        </w:rPr>
        <w:t>as the curricular area. Evidence will be gathered using :</w:t>
      </w:r>
    </w:p>
    <w:p w:rsidR="0035330C" w:rsidRPr="002C3DB9" w:rsidRDefault="0035330C" w:rsidP="002C3DB9">
      <w:pPr>
        <w:pStyle w:val="ListParagraph"/>
        <w:numPr>
          <w:ilvl w:val="0"/>
          <w:numId w:val="9"/>
        </w:numPr>
        <w:rPr>
          <w:rFonts w:ascii="Comic Sans MS" w:hAnsi="Comic Sans MS"/>
          <w:sz w:val="24"/>
          <w:szCs w:val="24"/>
        </w:rPr>
      </w:pPr>
      <w:r w:rsidRPr="002C3DB9">
        <w:rPr>
          <w:rFonts w:ascii="Comic Sans MS" w:hAnsi="Comic Sans MS"/>
          <w:sz w:val="24"/>
          <w:szCs w:val="24"/>
        </w:rPr>
        <w:t>Teacher questionnaires</w:t>
      </w:r>
    </w:p>
    <w:p w:rsidR="0035330C" w:rsidRPr="002C3DB9" w:rsidRDefault="0035330C" w:rsidP="002C3DB9">
      <w:pPr>
        <w:pStyle w:val="ListParagraph"/>
        <w:numPr>
          <w:ilvl w:val="0"/>
          <w:numId w:val="9"/>
        </w:numPr>
        <w:rPr>
          <w:rFonts w:ascii="Comic Sans MS" w:hAnsi="Comic Sans MS"/>
          <w:sz w:val="24"/>
          <w:szCs w:val="24"/>
        </w:rPr>
      </w:pPr>
      <w:r w:rsidRPr="002C3DB9">
        <w:rPr>
          <w:rFonts w:ascii="Comic Sans MS" w:hAnsi="Comic Sans MS"/>
          <w:sz w:val="24"/>
          <w:szCs w:val="24"/>
        </w:rPr>
        <w:t>Children Questionnaires</w:t>
      </w:r>
    </w:p>
    <w:p w:rsidR="0035330C" w:rsidRPr="002C3DB9" w:rsidRDefault="0035330C" w:rsidP="002C3DB9">
      <w:pPr>
        <w:pStyle w:val="ListParagraph"/>
        <w:numPr>
          <w:ilvl w:val="0"/>
          <w:numId w:val="9"/>
        </w:numPr>
        <w:rPr>
          <w:rFonts w:ascii="Comic Sans MS" w:hAnsi="Comic Sans MS"/>
          <w:sz w:val="24"/>
          <w:szCs w:val="24"/>
        </w:rPr>
      </w:pPr>
      <w:r w:rsidRPr="002C3DB9">
        <w:rPr>
          <w:rFonts w:ascii="Comic Sans MS" w:hAnsi="Comic Sans MS"/>
          <w:sz w:val="24"/>
          <w:szCs w:val="24"/>
        </w:rPr>
        <w:t>Parents Questionnaires</w:t>
      </w:r>
    </w:p>
    <w:p w:rsidR="0035330C" w:rsidRPr="002C3DB9" w:rsidRDefault="0035330C" w:rsidP="002C3DB9">
      <w:pPr>
        <w:pStyle w:val="ListParagraph"/>
        <w:numPr>
          <w:ilvl w:val="0"/>
          <w:numId w:val="9"/>
        </w:numPr>
        <w:rPr>
          <w:rFonts w:ascii="Comic Sans MS" w:hAnsi="Comic Sans MS"/>
          <w:sz w:val="24"/>
          <w:szCs w:val="24"/>
        </w:rPr>
      </w:pPr>
      <w:r w:rsidRPr="002C3DB9">
        <w:rPr>
          <w:rFonts w:ascii="Comic Sans MS" w:hAnsi="Comic Sans MS"/>
          <w:sz w:val="24"/>
          <w:szCs w:val="24"/>
        </w:rPr>
        <w:t>Cuntaisí Mhíosúla</w:t>
      </w:r>
    </w:p>
    <w:p w:rsidR="006E4BB0" w:rsidRPr="002C3DB9" w:rsidRDefault="006E4BB0" w:rsidP="002C3DB9">
      <w:pPr>
        <w:pStyle w:val="ListParagraph"/>
        <w:numPr>
          <w:ilvl w:val="0"/>
          <w:numId w:val="9"/>
        </w:numPr>
        <w:rPr>
          <w:rFonts w:ascii="Comic Sans MS" w:hAnsi="Comic Sans MS"/>
          <w:sz w:val="24"/>
          <w:szCs w:val="24"/>
        </w:rPr>
      </w:pPr>
      <w:r w:rsidRPr="002C3DB9">
        <w:rPr>
          <w:rFonts w:ascii="Comic Sans MS" w:hAnsi="Comic Sans MS"/>
          <w:sz w:val="24"/>
          <w:szCs w:val="24"/>
        </w:rPr>
        <w:t>Samples of children’s work</w:t>
      </w:r>
    </w:p>
    <w:p w:rsidR="0035330C" w:rsidRDefault="0035330C" w:rsidP="0035330C">
      <w:pPr>
        <w:pStyle w:val="ListParagraph"/>
        <w:rPr>
          <w:rFonts w:ascii="Comic Sans MS" w:hAnsi="Comic Sans MS"/>
          <w:sz w:val="24"/>
          <w:szCs w:val="24"/>
        </w:rPr>
      </w:pPr>
    </w:p>
    <w:p w:rsidR="003C7740" w:rsidRPr="003C7740" w:rsidRDefault="003C7740">
      <w:pPr>
        <w:rPr>
          <w:rFonts w:ascii="Comic Sans MS" w:hAnsi="Comic Sans MS"/>
          <w:sz w:val="24"/>
          <w:szCs w:val="24"/>
        </w:rPr>
      </w:pPr>
    </w:p>
    <w:p w:rsidR="0028477A" w:rsidRPr="00AD768F" w:rsidRDefault="0028477A">
      <w:pPr>
        <w:rPr>
          <w:rFonts w:ascii="Comic Sans MS" w:hAnsi="Comic Sans MS"/>
          <w:sz w:val="24"/>
          <w:szCs w:val="24"/>
        </w:rPr>
      </w:pPr>
    </w:p>
    <w:p w:rsidR="002C4D58" w:rsidRDefault="002C4D58"/>
    <w:p w:rsidR="002C4D58" w:rsidRDefault="002C4D58"/>
    <w:p w:rsidR="00D91D53" w:rsidRDefault="00D91D53"/>
    <w:sectPr w:rsidR="00D91D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F575A"/>
    <w:multiLevelType w:val="hybridMultilevel"/>
    <w:tmpl w:val="BBC407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30FF53B5"/>
    <w:multiLevelType w:val="hybridMultilevel"/>
    <w:tmpl w:val="1890CA2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39687E85"/>
    <w:multiLevelType w:val="hybridMultilevel"/>
    <w:tmpl w:val="0A8622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3B74110A"/>
    <w:multiLevelType w:val="hybridMultilevel"/>
    <w:tmpl w:val="7E0AE5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51707AF9"/>
    <w:multiLevelType w:val="hybridMultilevel"/>
    <w:tmpl w:val="10D07F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59C347BE"/>
    <w:multiLevelType w:val="hybridMultilevel"/>
    <w:tmpl w:val="ABE267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5C9E7419"/>
    <w:multiLevelType w:val="hybridMultilevel"/>
    <w:tmpl w:val="700AA07A"/>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62B32E3E"/>
    <w:multiLevelType w:val="hybridMultilevel"/>
    <w:tmpl w:val="96F260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66F516EF"/>
    <w:multiLevelType w:val="hybridMultilevel"/>
    <w:tmpl w:val="057489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3"/>
  </w:num>
  <w:num w:numId="6">
    <w:abstractNumId w:val="4"/>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0BE"/>
    <w:rsid w:val="00094F9C"/>
    <w:rsid w:val="000A6234"/>
    <w:rsid w:val="00176A82"/>
    <w:rsid w:val="00183FCE"/>
    <w:rsid w:val="00186627"/>
    <w:rsid w:val="00205D4C"/>
    <w:rsid w:val="0028477A"/>
    <w:rsid w:val="002A2CB8"/>
    <w:rsid w:val="002C3DB9"/>
    <w:rsid w:val="002C4D58"/>
    <w:rsid w:val="002D0C50"/>
    <w:rsid w:val="0032175E"/>
    <w:rsid w:val="0035330C"/>
    <w:rsid w:val="00395EC4"/>
    <w:rsid w:val="003B30BE"/>
    <w:rsid w:val="003C7740"/>
    <w:rsid w:val="003D1BC6"/>
    <w:rsid w:val="003E4AD1"/>
    <w:rsid w:val="004206ED"/>
    <w:rsid w:val="004237FA"/>
    <w:rsid w:val="004A422A"/>
    <w:rsid w:val="004B0886"/>
    <w:rsid w:val="004B2205"/>
    <w:rsid w:val="004D7695"/>
    <w:rsid w:val="004E3C9D"/>
    <w:rsid w:val="004E75CC"/>
    <w:rsid w:val="00571796"/>
    <w:rsid w:val="00573DC6"/>
    <w:rsid w:val="005C60C0"/>
    <w:rsid w:val="00643C63"/>
    <w:rsid w:val="00647C2D"/>
    <w:rsid w:val="006E4BB0"/>
    <w:rsid w:val="007418FE"/>
    <w:rsid w:val="00767C16"/>
    <w:rsid w:val="007C6BA2"/>
    <w:rsid w:val="00845EE1"/>
    <w:rsid w:val="00886C67"/>
    <w:rsid w:val="008B2815"/>
    <w:rsid w:val="008D4C30"/>
    <w:rsid w:val="008F1738"/>
    <w:rsid w:val="00952BDB"/>
    <w:rsid w:val="00984465"/>
    <w:rsid w:val="00A1434A"/>
    <w:rsid w:val="00A3293B"/>
    <w:rsid w:val="00A678AB"/>
    <w:rsid w:val="00AC56DA"/>
    <w:rsid w:val="00AD768F"/>
    <w:rsid w:val="00AE0A1F"/>
    <w:rsid w:val="00BB523C"/>
    <w:rsid w:val="00BC19CC"/>
    <w:rsid w:val="00BC4742"/>
    <w:rsid w:val="00C97FFA"/>
    <w:rsid w:val="00CA6C83"/>
    <w:rsid w:val="00CC0733"/>
    <w:rsid w:val="00CC2C41"/>
    <w:rsid w:val="00CF194C"/>
    <w:rsid w:val="00D629C4"/>
    <w:rsid w:val="00D713E3"/>
    <w:rsid w:val="00D91D53"/>
    <w:rsid w:val="00D93FB4"/>
    <w:rsid w:val="00E31DFF"/>
    <w:rsid w:val="00E67D9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BDB"/>
    <w:pPr>
      <w:ind w:left="720"/>
      <w:contextualSpacing/>
    </w:pPr>
  </w:style>
  <w:style w:type="paragraph" w:styleId="BalloonText">
    <w:name w:val="Balloon Text"/>
    <w:basedOn w:val="Normal"/>
    <w:link w:val="BalloonTextChar"/>
    <w:uiPriority w:val="99"/>
    <w:semiHidden/>
    <w:unhideWhenUsed/>
    <w:rsid w:val="003E4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A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BDB"/>
    <w:pPr>
      <w:ind w:left="720"/>
      <w:contextualSpacing/>
    </w:pPr>
  </w:style>
  <w:style w:type="paragraph" w:styleId="BalloonText">
    <w:name w:val="Balloon Text"/>
    <w:basedOn w:val="Normal"/>
    <w:link w:val="BalloonTextChar"/>
    <w:uiPriority w:val="99"/>
    <w:semiHidden/>
    <w:unhideWhenUsed/>
    <w:rsid w:val="003E4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A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1346</Words>
  <Characters>7676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Sinead</dc:creator>
  <cp:lastModifiedBy>Sinead</cp:lastModifiedBy>
  <cp:revision>2</cp:revision>
  <cp:lastPrinted>2015-08-10T12:56:00Z</cp:lastPrinted>
  <dcterms:created xsi:type="dcterms:W3CDTF">2015-09-12T19:20:00Z</dcterms:created>
  <dcterms:modified xsi:type="dcterms:W3CDTF">2015-09-12T19:20:00Z</dcterms:modified>
</cp:coreProperties>
</file>